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45" w:rsidRDefault="00CC4A45" w:rsidP="00CC4A45">
      <w:pPr>
        <w:jc w:val="right"/>
        <w:rPr>
          <w:rFonts w:ascii="Times New Roman" w:hAnsi="Times New Roman" w:cs="Times New Roman"/>
          <w:b/>
          <w:sz w:val="24"/>
          <w:szCs w:val="24"/>
        </w:rPr>
      </w:pPr>
      <w:bookmarkStart w:id="0" w:name="_GoBack"/>
      <w:bookmarkEnd w:id="0"/>
    </w:p>
    <w:p w:rsidR="00E939C0" w:rsidRPr="00C204F4" w:rsidRDefault="00E939C0" w:rsidP="00E939C0">
      <w:pPr>
        <w:jc w:val="center"/>
        <w:rPr>
          <w:rFonts w:ascii="Times New Roman" w:hAnsi="Times New Roman" w:cs="Times New Roman"/>
          <w:b/>
          <w:sz w:val="24"/>
          <w:szCs w:val="24"/>
        </w:rPr>
      </w:pPr>
      <w:r w:rsidRPr="00C204F4">
        <w:rPr>
          <w:rFonts w:ascii="Times New Roman" w:hAnsi="Times New Roman" w:cs="Times New Roman"/>
          <w:b/>
          <w:sz w:val="24"/>
          <w:szCs w:val="24"/>
        </w:rPr>
        <w:t xml:space="preserve">АДМИНИСТРАЦИЯ  </w:t>
      </w:r>
    </w:p>
    <w:p w:rsidR="00E939C0" w:rsidRPr="00C204F4" w:rsidRDefault="00E939C0" w:rsidP="00E939C0">
      <w:pPr>
        <w:jc w:val="center"/>
        <w:rPr>
          <w:rFonts w:ascii="Times New Roman" w:hAnsi="Times New Roman" w:cs="Times New Roman"/>
          <w:b/>
          <w:sz w:val="24"/>
          <w:szCs w:val="24"/>
        </w:rPr>
      </w:pPr>
      <w:r w:rsidRPr="00C204F4">
        <w:rPr>
          <w:rFonts w:ascii="Times New Roman" w:hAnsi="Times New Roman" w:cs="Times New Roman"/>
          <w:b/>
          <w:sz w:val="24"/>
          <w:szCs w:val="24"/>
        </w:rPr>
        <w:t xml:space="preserve">СЕЛЬСКОГО ПОСЕЛЕНИЯ УРА-ГУБА </w:t>
      </w:r>
    </w:p>
    <w:p w:rsidR="00E939C0" w:rsidRPr="00C204F4" w:rsidRDefault="00E939C0" w:rsidP="00E939C0">
      <w:pPr>
        <w:jc w:val="center"/>
        <w:rPr>
          <w:rFonts w:ascii="Times New Roman" w:hAnsi="Times New Roman" w:cs="Times New Roman"/>
          <w:b/>
          <w:sz w:val="24"/>
          <w:szCs w:val="24"/>
        </w:rPr>
      </w:pPr>
      <w:r w:rsidRPr="00C204F4">
        <w:rPr>
          <w:rFonts w:ascii="Times New Roman" w:hAnsi="Times New Roman" w:cs="Times New Roman"/>
          <w:b/>
          <w:sz w:val="24"/>
          <w:szCs w:val="24"/>
        </w:rPr>
        <w:t xml:space="preserve">КОЛЬСКОГО РАЙОНА </w:t>
      </w:r>
      <w:r w:rsidRPr="00C204F4">
        <w:rPr>
          <w:rFonts w:ascii="Times New Roman" w:hAnsi="Times New Roman" w:cs="Times New Roman"/>
          <w:b/>
          <w:caps/>
          <w:sz w:val="24"/>
          <w:szCs w:val="24"/>
        </w:rPr>
        <w:t>МУРМАНСКОЙ ОБЛАСТИ</w:t>
      </w:r>
    </w:p>
    <w:p w:rsidR="00E939C0" w:rsidRPr="00C204F4" w:rsidRDefault="00E939C0" w:rsidP="00E939C0">
      <w:pPr>
        <w:jc w:val="center"/>
        <w:rPr>
          <w:rFonts w:ascii="Times New Roman" w:hAnsi="Times New Roman" w:cs="Times New Roman"/>
          <w:b/>
          <w:sz w:val="24"/>
          <w:szCs w:val="24"/>
        </w:rPr>
      </w:pPr>
      <w:r w:rsidRPr="00C204F4">
        <w:rPr>
          <w:rFonts w:ascii="Times New Roman" w:hAnsi="Times New Roman" w:cs="Times New Roman"/>
          <w:b/>
          <w:sz w:val="24"/>
          <w:szCs w:val="24"/>
        </w:rPr>
        <w:t xml:space="preserve"> </w:t>
      </w:r>
    </w:p>
    <w:p w:rsidR="00E939C0" w:rsidRPr="00C204F4" w:rsidRDefault="00E939C0" w:rsidP="00E939C0">
      <w:pPr>
        <w:pStyle w:val="2"/>
        <w:rPr>
          <w:b w:val="0"/>
          <w:sz w:val="24"/>
          <w:szCs w:val="24"/>
        </w:rPr>
      </w:pPr>
      <w:r w:rsidRPr="00C204F4">
        <w:rPr>
          <w:sz w:val="24"/>
          <w:szCs w:val="24"/>
        </w:rPr>
        <w:t xml:space="preserve"> </w:t>
      </w:r>
      <w:r w:rsidRPr="00C204F4">
        <w:rPr>
          <w:b w:val="0"/>
          <w:sz w:val="24"/>
          <w:szCs w:val="24"/>
        </w:rPr>
        <w:t xml:space="preserve">ПОСТАНОВЛЕНИЕ </w:t>
      </w:r>
    </w:p>
    <w:p w:rsidR="00E939C0" w:rsidRPr="00C204F4" w:rsidRDefault="00E939C0" w:rsidP="00CC4A45">
      <w:pPr>
        <w:jc w:val="both"/>
        <w:rPr>
          <w:rFonts w:ascii="Times New Roman" w:hAnsi="Times New Roman" w:cs="Times New Roman"/>
          <w:sz w:val="24"/>
          <w:szCs w:val="24"/>
        </w:rPr>
      </w:pPr>
      <w:r w:rsidRPr="004118F4">
        <w:rPr>
          <w:rFonts w:ascii="Times New Roman" w:hAnsi="Times New Roman" w:cs="Times New Roman"/>
          <w:sz w:val="24"/>
          <w:szCs w:val="24"/>
        </w:rPr>
        <w:t xml:space="preserve">от </w:t>
      </w:r>
      <w:r w:rsidR="00345F00">
        <w:rPr>
          <w:rFonts w:ascii="Times New Roman" w:hAnsi="Times New Roman" w:cs="Times New Roman"/>
          <w:sz w:val="24"/>
          <w:szCs w:val="24"/>
        </w:rPr>
        <w:t>12</w:t>
      </w:r>
      <w:r w:rsidRPr="004118F4">
        <w:rPr>
          <w:rFonts w:ascii="Times New Roman" w:hAnsi="Times New Roman" w:cs="Times New Roman"/>
          <w:sz w:val="24"/>
          <w:szCs w:val="24"/>
        </w:rPr>
        <w:t>.</w:t>
      </w:r>
      <w:r w:rsidR="00345F00">
        <w:rPr>
          <w:rFonts w:ascii="Times New Roman" w:hAnsi="Times New Roman" w:cs="Times New Roman"/>
          <w:sz w:val="24"/>
          <w:szCs w:val="24"/>
        </w:rPr>
        <w:t>02</w:t>
      </w:r>
      <w:r w:rsidRPr="004118F4">
        <w:rPr>
          <w:rFonts w:ascii="Times New Roman" w:hAnsi="Times New Roman" w:cs="Times New Roman"/>
          <w:sz w:val="24"/>
          <w:szCs w:val="24"/>
        </w:rPr>
        <w:t>.201</w:t>
      </w:r>
      <w:r w:rsidR="00345F00">
        <w:rPr>
          <w:rFonts w:ascii="Times New Roman" w:hAnsi="Times New Roman" w:cs="Times New Roman"/>
          <w:sz w:val="24"/>
          <w:szCs w:val="24"/>
        </w:rPr>
        <w:t xml:space="preserve">8 </w:t>
      </w:r>
      <w:r w:rsidRPr="004118F4">
        <w:rPr>
          <w:rFonts w:ascii="Times New Roman" w:hAnsi="Times New Roman" w:cs="Times New Roman"/>
          <w:sz w:val="24"/>
          <w:szCs w:val="24"/>
        </w:rPr>
        <w:t>г.</w:t>
      </w:r>
      <w:r>
        <w:rPr>
          <w:rFonts w:ascii="Times New Roman" w:hAnsi="Times New Roman" w:cs="Times New Roman"/>
          <w:sz w:val="24"/>
          <w:szCs w:val="24"/>
        </w:rPr>
        <w:t xml:space="preserve">    </w:t>
      </w:r>
      <w:r w:rsidRPr="00C204F4">
        <w:rPr>
          <w:rFonts w:ascii="Times New Roman" w:hAnsi="Times New Roman" w:cs="Times New Roman"/>
          <w:sz w:val="24"/>
          <w:szCs w:val="24"/>
        </w:rPr>
        <w:t xml:space="preserve">                                  </w:t>
      </w:r>
      <w:r w:rsidR="00046BF6">
        <w:rPr>
          <w:rFonts w:ascii="Times New Roman" w:hAnsi="Times New Roman" w:cs="Times New Roman"/>
          <w:sz w:val="24"/>
          <w:szCs w:val="24"/>
        </w:rPr>
        <w:t xml:space="preserve">   </w:t>
      </w:r>
      <w:r w:rsidRPr="00C204F4">
        <w:rPr>
          <w:rFonts w:ascii="Times New Roman" w:hAnsi="Times New Roman" w:cs="Times New Roman"/>
          <w:sz w:val="24"/>
          <w:szCs w:val="24"/>
        </w:rPr>
        <w:t xml:space="preserve">  </w:t>
      </w:r>
      <w:proofErr w:type="spellStart"/>
      <w:r w:rsidRPr="00C204F4">
        <w:rPr>
          <w:rFonts w:ascii="Times New Roman" w:hAnsi="Times New Roman" w:cs="Times New Roman"/>
          <w:sz w:val="24"/>
          <w:szCs w:val="24"/>
        </w:rPr>
        <w:t>с</w:t>
      </w:r>
      <w:proofErr w:type="gramStart"/>
      <w:r w:rsidRPr="00C204F4">
        <w:rPr>
          <w:rFonts w:ascii="Times New Roman" w:hAnsi="Times New Roman" w:cs="Times New Roman"/>
          <w:sz w:val="24"/>
          <w:szCs w:val="24"/>
        </w:rPr>
        <w:t>.У</w:t>
      </w:r>
      <w:proofErr w:type="gramEnd"/>
      <w:r w:rsidRPr="00C204F4">
        <w:rPr>
          <w:rFonts w:ascii="Times New Roman" w:hAnsi="Times New Roman" w:cs="Times New Roman"/>
          <w:sz w:val="24"/>
          <w:szCs w:val="24"/>
        </w:rPr>
        <w:t>ра</w:t>
      </w:r>
      <w:proofErr w:type="spellEnd"/>
      <w:r w:rsidRPr="00C204F4">
        <w:rPr>
          <w:rFonts w:ascii="Times New Roman" w:hAnsi="Times New Roman" w:cs="Times New Roman"/>
          <w:sz w:val="24"/>
          <w:szCs w:val="24"/>
        </w:rPr>
        <w:t xml:space="preserve">-Губа                                  </w:t>
      </w:r>
      <w:r>
        <w:rPr>
          <w:rFonts w:ascii="Times New Roman" w:hAnsi="Times New Roman" w:cs="Times New Roman"/>
          <w:sz w:val="24"/>
          <w:szCs w:val="24"/>
        </w:rPr>
        <w:t xml:space="preserve">                     </w:t>
      </w:r>
      <w:r w:rsidRPr="00C204F4">
        <w:rPr>
          <w:rFonts w:ascii="Times New Roman" w:hAnsi="Times New Roman" w:cs="Times New Roman"/>
          <w:sz w:val="24"/>
          <w:szCs w:val="24"/>
        </w:rPr>
        <w:t xml:space="preserve">    № </w:t>
      </w:r>
      <w:r w:rsidR="00345F00">
        <w:rPr>
          <w:rFonts w:ascii="Times New Roman" w:hAnsi="Times New Roman" w:cs="Times New Roman"/>
          <w:sz w:val="24"/>
          <w:szCs w:val="24"/>
        </w:rPr>
        <w:t>9</w:t>
      </w:r>
    </w:p>
    <w:p w:rsidR="00E939C0" w:rsidRPr="000E55C2" w:rsidRDefault="00E939C0" w:rsidP="00E939C0">
      <w:pPr>
        <w:jc w:val="center"/>
        <w:rPr>
          <w:rFonts w:ascii="Times New Roman" w:hAnsi="Times New Roman" w:cs="Times New Roman"/>
          <w:sz w:val="26"/>
          <w:szCs w:val="26"/>
        </w:rPr>
      </w:pPr>
    </w:p>
    <w:p w:rsidR="00962419" w:rsidRPr="00962419" w:rsidRDefault="00CC4A45" w:rsidP="00E939C0">
      <w:pPr>
        <w:tabs>
          <w:tab w:val="left" w:pos="7575"/>
        </w:tabs>
        <w:jc w:val="center"/>
        <w:rPr>
          <w:rFonts w:ascii="Times New Roman" w:hAnsi="Times New Roman" w:cs="Times New Roman"/>
          <w:b/>
          <w:bCs/>
          <w:sz w:val="28"/>
          <w:szCs w:val="28"/>
        </w:rPr>
      </w:pPr>
      <w:r>
        <w:rPr>
          <w:rFonts w:ascii="Times New Roman" w:hAnsi="Times New Roman" w:cs="Times New Roman"/>
          <w:b/>
          <w:bCs/>
          <w:sz w:val="28"/>
          <w:szCs w:val="28"/>
        </w:rPr>
        <w:t>Об утверждении</w:t>
      </w:r>
      <w:r w:rsidR="00962419" w:rsidRPr="00962419">
        <w:rPr>
          <w:rFonts w:ascii="Times New Roman" w:hAnsi="Times New Roman" w:cs="Times New Roman"/>
          <w:b/>
          <w:bCs/>
          <w:sz w:val="28"/>
          <w:szCs w:val="28"/>
        </w:rPr>
        <w:t xml:space="preserve"> муниципальн</w:t>
      </w:r>
      <w:r>
        <w:rPr>
          <w:rFonts w:ascii="Times New Roman" w:hAnsi="Times New Roman" w:cs="Times New Roman"/>
          <w:b/>
          <w:bCs/>
          <w:sz w:val="28"/>
          <w:szCs w:val="28"/>
        </w:rPr>
        <w:t>ой</w:t>
      </w:r>
      <w:r w:rsidR="00962419" w:rsidRPr="00962419">
        <w:rPr>
          <w:rFonts w:ascii="Times New Roman" w:hAnsi="Times New Roman" w:cs="Times New Roman"/>
          <w:b/>
          <w:bCs/>
          <w:sz w:val="28"/>
          <w:szCs w:val="28"/>
        </w:rPr>
        <w:t xml:space="preserve"> программ</w:t>
      </w:r>
      <w:r>
        <w:rPr>
          <w:rFonts w:ascii="Times New Roman" w:hAnsi="Times New Roman" w:cs="Times New Roman"/>
          <w:b/>
          <w:bCs/>
          <w:sz w:val="28"/>
          <w:szCs w:val="28"/>
        </w:rPr>
        <w:t xml:space="preserve">ы </w:t>
      </w:r>
      <w:r w:rsidR="00962419" w:rsidRPr="00962419">
        <w:rPr>
          <w:rFonts w:ascii="Times New Roman" w:hAnsi="Times New Roman" w:cs="Times New Roman"/>
          <w:b/>
          <w:bCs/>
          <w:sz w:val="28"/>
          <w:szCs w:val="28"/>
        </w:rPr>
        <w:t xml:space="preserve"> </w:t>
      </w:r>
    </w:p>
    <w:p w:rsidR="00E939C0" w:rsidRPr="004E6A4A" w:rsidRDefault="00E939C0" w:rsidP="00E939C0">
      <w:pPr>
        <w:tabs>
          <w:tab w:val="left" w:pos="7575"/>
        </w:tabs>
        <w:jc w:val="center"/>
        <w:rPr>
          <w:rFonts w:ascii="Times New Roman" w:hAnsi="Times New Roman" w:cs="Times New Roman"/>
          <w:b/>
          <w:bCs/>
          <w:sz w:val="24"/>
          <w:szCs w:val="24"/>
        </w:rPr>
      </w:pPr>
      <w:r w:rsidRPr="004930BB">
        <w:rPr>
          <w:rFonts w:ascii="Times New Roman" w:hAnsi="Times New Roman" w:cs="Times New Roman"/>
          <w:b/>
          <w:bCs/>
          <w:sz w:val="28"/>
          <w:szCs w:val="28"/>
        </w:rPr>
        <w:t>«Развитие муниципального управления» на 201</w:t>
      </w:r>
      <w:r w:rsidR="00CC4A45">
        <w:rPr>
          <w:rFonts w:ascii="Times New Roman" w:hAnsi="Times New Roman" w:cs="Times New Roman"/>
          <w:b/>
          <w:bCs/>
          <w:sz w:val="28"/>
          <w:szCs w:val="28"/>
        </w:rPr>
        <w:t>8</w:t>
      </w:r>
      <w:r w:rsidRPr="004930BB">
        <w:rPr>
          <w:rFonts w:ascii="Times New Roman" w:hAnsi="Times New Roman" w:cs="Times New Roman"/>
          <w:b/>
          <w:bCs/>
          <w:sz w:val="28"/>
          <w:szCs w:val="28"/>
        </w:rPr>
        <w:t>-20</w:t>
      </w:r>
      <w:r w:rsidR="00CC4A45">
        <w:rPr>
          <w:rFonts w:ascii="Times New Roman" w:hAnsi="Times New Roman" w:cs="Times New Roman"/>
          <w:b/>
          <w:bCs/>
          <w:sz w:val="28"/>
          <w:szCs w:val="28"/>
        </w:rPr>
        <w:t>20</w:t>
      </w:r>
      <w:r w:rsidRPr="004930BB">
        <w:rPr>
          <w:rFonts w:ascii="Times New Roman" w:hAnsi="Times New Roman" w:cs="Times New Roman"/>
          <w:b/>
          <w:bCs/>
          <w:sz w:val="28"/>
          <w:szCs w:val="28"/>
        </w:rPr>
        <w:t xml:space="preserve"> годы</w:t>
      </w:r>
      <w:r w:rsidR="00345F00">
        <w:rPr>
          <w:rFonts w:ascii="Times New Roman" w:hAnsi="Times New Roman" w:cs="Times New Roman"/>
          <w:b/>
          <w:bCs/>
          <w:sz w:val="28"/>
          <w:szCs w:val="28"/>
        </w:rPr>
        <w:t>.</w:t>
      </w:r>
      <w:r w:rsidRPr="004E6A4A">
        <w:rPr>
          <w:rFonts w:ascii="Times New Roman" w:hAnsi="Times New Roman" w:cs="Times New Roman"/>
          <w:b/>
          <w:bCs/>
          <w:sz w:val="24"/>
          <w:szCs w:val="24"/>
        </w:rPr>
        <w:t xml:space="preserve"> </w:t>
      </w:r>
    </w:p>
    <w:p w:rsidR="00E939C0" w:rsidRDefault="00E939C0" w:rsidP="00E939C0">
      <w:pPr>
        <w:widowControl/>
        <w:autoSpaceDE/>
        <w:autoSpaceDN/>
        <w:adjustRightInd/>
        <w:jc w:val="center"/>
        <w:rPr>
          <w:rFonts w:ascii="Times New Roman" w:hAnsi="Times New Roman" w:cs="Times New Roman"/>
          <w:b/>
          <w:bCs/>
          <w:sz w:val="24"/>
          <w:szCs w:val="24"/>
        </w:rPr>
      </w:pPr>
    </w:p>
    <w:p w:rsidR="00E939C0" w:rsidRPr="00704B56" w:rsidRDefault="00E939C0" w:rsidP="00E939C0">
      <w:pPr>
        <w:widowControl/>
        <w:autoSpaceDE/>
        <w:autoSpaceDN/>
        <w:adjustRightInd/>
        <w:jc w:val="center"/>
        <w:rPr>
          <w:rFonts w:ascii="Times New Roman" w:hAnsi="Times New Roman" w:cs="Times New Roman"/>
          <w:b/>
          <w:sz w:val="24"/>
          <w:szCs w:val="24"/>
        </w:rPr>
      </w:pPr>
      <w:r>
        <w:rPr>
          <w:rFonts w:ascii="Times New Roman" w:hAnsi="Times New Roman" w:cs="Times New Roman"/>
          <w:b/>
          <w:bCs/>
          <w:sz w:val="24"/>
          <w:szCs w:val="24"/>
        </w:rPr>
        <w:t xml:space="preserve"> </w:t>
      </w:r>
    </w:p>
    <w:p w:rsidR="00E939C0" w:rsidRDefault="00E939C0" w:rsidP="00E939C0">
      <w:pPr>
        <w:spacing w:line="276" w:lineRule="auto"/>
        <w:ind w:firstLine="709"/>
        <w:jc w:val="both"/>
        <w:rPr>
          <w:rFonts w:ascii="Times New Roman" w:hAnsi="Times New Roman" w:cs="Times New Roman"/>
          <w:sz w:val="24"/>
          <w:szCs w:val="24"/>
        </w:rPr>
      </w:pPr>
      <w:r w:rsidRPr="000E55C2">
        <w:rPr>
          <w:rFonts w:ascii="Times New Roman" w:hAnsi="Times New Roman" w:cs="Times New Roman"/>
          <w:sz w:val="24"/>
          <w:szCs w:val="24"/>
        </w:rPr>
        <w:t>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w:t>
      </w:r>
    </w:p>
    <w:p w:rsidR="00E939C0" w:rsidRPr="00C204F4" w:rsidRDefault="00E939C0" w:rsidP="00E939C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204F4">
        <w:rPr>
          <w:rFonts w:ascii="Times New Roman" w:hAnsi="Times New Roman" w:cs="Times New Roman"/>
          <w:sz w:val="24"/>
          <w:szCs w:val="24"/>
        </w:rPr>
        <w:t xml:space="preserve"> постановляет:</w:t>
      </w:r>
    </w:p>
    <w:p w:rsidR="00345F00" w:rsidRPr="005F7FDD" w:rsidRDefault="00962419" w:rsidP="00345F00">
      <w:pPr>
        <w:tabs>
          <w:tab w:val="left" w:pos="7575"/>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2419">
        <w:rPr>
          <w:rFonts w:ascii="Times New Roman" w:hAnsi="Times New Roman" w:cs="Times New Roman"/>
          <w:sz w:val="24"/>
          <w:szCs w:val="24"/>
        </w:rPr>
        <w:t xml:space="preserve"> </w:t>
      </w:r>
      <w:r>
        <w:rPr>
          <w:rFonts w:ascii="Times New Roman" w:hAnsi="Times New Roman" w:cs="Times New Roman"/>
          <w:sz w:val="24"/>
          <w:szCs w:val="24"/>
        </w:rPr>
        <w:t>1.</w:t>
      </w:r>
      <w:r w:rsidR="00CC4A45">
        <w:rPr>
          <w:rFonts w:ascii="Times New Roman" w:hAnsi="Times New Roman" w:cs="Times New Roman"/>
          <w:sz w:val="24"/>
          <w:szCs w:val="24"/>
        </w:rPr>
        <w:t>Утвердить муниципальную программу «Развитие муниципального управления» на 2018-2020 годы.</w:t>
      </w:r>
    </w:p>
    <w:p w:rsidR="00E939C0" w:rsidRPr="0062665A" w:rsidRDefault="004930BB" w:rsidP="00345F00">
      <w:pPr>
        <w:pStyle w:val="31"/>
        <w:spacing w:line="276" w:lineRule="auto"/>
        <w:ind w:right="-5" w:firstLine="709"/>
        <w:jc w:val="both"/>
        <w:rPr>
          <w:sz w:val="24"/>
          <w:szCs w:val="24"/>
        </w:rPr>
      </w:pPr>
      <w:r>
        <w:rPr>
          <w:sz w:val="24"/>
          <w:szCs w:val="24"/>
        </w:rPr>
        <w:t>2</w:t>
      </w:r>
      <w:r w:rsidR="00E939C0" w:rsidRPr="0062665A">
        <w:rPr>
          <w:sz w:val="24"/>
          <w:szCs w:val="24"/>
        </w:rPr>
        <w:t>.</w:t>
      </w:r>
      <w:r w:rsidR="00E939C0">
        <w:rPr>
          <w:sz w:val="24"/>
          <w:szCs w:val="24"/>
        </w:rPr>
        <w:t xml:space="preserve">Начальнику МУ «Управление делами </w:t>
      </w:r>
      <w:r w:rsidR="00E939C0" w:rsidRPr="0062665A">
        <w:rPr>
          <w:sz w:val="24"/>
          <w:szCs w:val="24"/>
        </w:rPr>
        <w:t>Администрации сельского поселения Ура-Г</w:t>
      </w:r>
      <w:r w:rsidR="00E939C0">
        <w:rPr>
          <w:sz w:val="24"/>
          <w:szCs w:val="24"/>
        </w:rPr>
        <w:t xml:space="preserve">уба Кольского района Мурманской </w:t>
      </w:r>
      <w:r w:rsidR="00E939C0" w:rsidRPr="0062665A">
        <w:rPr>
          <w:sz w:val="24"/>
          <w:szCs w:val="24"/>
        </w:rPr>
        <w:t>области</w:t>
      </w:r>
      <w:r w:rsidR="00E939C0">
        <w:rPr>
          <w:sz w:val="24"/>
          <w:szCs w:val="24"/>
        </w:rPr>
        <w:t>»</w:t>
      </w:r>
      <w:r w:rsidR="00E939C0" w:rsidRPr="0062665A">
        <w:rPr>
          <w:sz w:val="24"/>
          <w:szCs w:val="24"/>
        </w:rPr>
        <w:t xml:space="preserve"> предусмотреть ассигнования на реализацию утвержденной программы в установленном порядке.</w:t>
      </w:r>
    </w:p>
    <w:p w:rsidR="00E939C0" w:rsidRDefault="004930BB" w:rsidP="00345F00">
      <w:pPr>
        <w:tabs>
          <w:tab w:val="left" w:pos="7575"/>
        </w:tabs>
        <w:spacing w:line="276" w:lineRule="auto"/>
        <w:ind w:firstLine="709"/>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3</w:t>
      </w:r>
      <w:r w:rsidR="00E939C0" w:rsidRPr="0062665A">
        <w:rPr>
          <w:rFonts w:ascii="Times New Roman" w:hAnsi="Times New Roman" w:cs="Times New Roman"/>
          <w:color w:val="000000"/>
          <w:sz w:val="24"/>
          <w:szCs w:val="24"/>
        </w:rPr>
        <w:t xml:space="preserve">.Установить, что в ходе реализации Муниципальной программы </w:t>
      </w:r>
      <w:r w:rsidR="00E939C0" w:rsidRPr="000E55C2">
        <w:rPr>
          <w:rFonts w:ascii="Times New Roman" w:hAnsi="Times New Roman" w:cs="Times New Roman"/>
          <w:sz w:val="24"/>
          <w:szCs w:val="24"/>
        </w:rPr>
        <w:t>"Развитие муници</w:t>
      </w:r>
      <w:r w:rsidR="00E939C0">
        <w:rPr>
          <w:rFonts w:ascii="Times New Roman" w:hAnsi="Times New Roman" w:cs="Times New Roman"/>
          <w:sz w:val="24"/>
          <w:szCs w:val="24"/>
        </w:rPr>
        <w:t>пального управления</w:t>
      </w:r>
      <w:r w:rsidR="00E939C0" w:rsidRPr="000E55C2">
        <w:rPr>
          <w:rFonts w:ascii="Times New Roman" w:hAnsi="Times New Roman" w:cs="Times New Roman"/>
          <w:sz w:val="24"/>
          <w:szCs w:val="24"/>
        </w:rPr>
        <w:t>"  на 201</w:t>
      </w:r>
      <w:r w:rsidR="00CC4A45">
        <w:rPr>
          <w:rFonts w:ascii="Times New Roman" w:hAnsi="Times New Roman" w:cs="Times New Roman"/>
          <w:sz w:val="24"/>
          <w:szCs w:val="24"/>
        </w:rPr>
        <w:t>8 - 2020</w:t>
      </w:r>
      <w:r w:rsidR="00E939C0">
        <w:rPr>
          <w:rFonts w:ascii="Times New Roman" w:hAnsi="Times New Roman" w:cs="Times New Roman"/>
          <w:sz w:val="24"/>
          <w:szCs w:val="24"/>
        </w:rPr>
        <w:t xml:space="preserve"> годы</w:t>
      </w:r>
      <w:r w:rsidR="00E939C0" w:rsidRPr="0062665A">
        <w:rPr>
          <w:rFonts w:ascii="Times New Roman" w:hAnsi="Times New Roman" w:cs="Times New Roman"/>
          <w:color w:val="000000"/>
          <w:spacing w:val="-1"/>
          <w:sz w:val="24"/>
          <w:szCs w:val="24"/>
        </w:rPr>
        <w:t xml:space="preserve">, ежегодной корректировке подлежат мероприятия и </w:t>
      </w:r>
      <w:r w:rsidR="00E939C0" w:rsidRPr="0062665A">
        <w:rPr>
          <w:rFonts w:ascii="Times New Roman" w:hAnsi="Times New Roman" w:cs="Times New Roman"/>
          <w:color w:val="000000"/>
          <w:spacing w:val="-2"/>
          <w:sz w:val="24"/>
          <w:szCs w:val="24"/>
        </w:rPr>
        <w:t>объемы их финансирования с учетом возможностей средств бюджета сельского поселения Ура-Губа Кольского района Мурманской области.</w:t>
      </w:r>
    </w:p>
    <w:p w:rsidR="00345F00" w:rsidRPr="00345F00" w:rsidRDefault="00345F00" w:rsidP="00345F00">
      <w:pPr>
        <w:tabs>
          <w:tab w:val="left" w:pos="7575"/>
        </w:tabs>
        <w:spacing w:line="276" w:lineRule="auto"/>
        <w:jc w:val="both"/>
        <w:rPr>
          <w:rFonts w:ascii="Times New Roman" w:hAnsi="Times New Roman" w:cs="Times New Roman"/>
          <w:color w:val="000000"/>
          <w:spacing w:val="-14"/>
          <w:sz w:val="24"/>
          <w:szCs w:val="24"/>
        </w:rPr>
      </w:pPr>
      <w:r>
        <w:rPr>
          <w:rFonts w:ascii="Times New Roman" w:hAnsi="Times New Roman" w:cs="Times New Roman"/>
          <w:color w:val="000000"/>
          <w:spacing w:val="-2"/>
          <w:sz w:val="24"/>
          <w:szCs w:val="24"/>
        </w:rPr>
        <w:t xml:space="preserve">            4.Отменить Постановление администрации сельского поселения Ура-Губа Кольского района Мурманской области от 24.</w:t>
      </w:r>
      <w:r w:rsidRPr="00345F00">
        <w:rPr>
          <w:rFonts w:ascii="Times New Roman" w:hAnsi="Times New Roman" w:cs="Times New Roman"/>
          <w:color w:val="000000"/>
          <w:spacing w:val="-2"/>
          <w:sz w:val="24"/>
          <w:szCs w:val="24"/>
        </w:rPr>
        <w:t xml:space="preserve">10.2017г. № 101 </w:t>
      </w:r>
      <w:r>
        <w:rPr>
          <w:rFonts w:ascii="Times New Roman" w:hAnsi="Times New Roman" w:cs="Times New Roman"/>
          <w:color w:val="000000"/>
          <w:spacing w:val="-2"/>
          <w:sz w:val="24"/>
          <w:szCs w:val="24"/>
        </w:rPr>
        <w:t>«</w:t>
      </w:r>
      <w:r w:rsidRPr="00345F00">
        <w:rPr>
          <w:rFonts w:ascii="Times New Roman" w:hAnsi="Times New Roman" w:cs="Times New Roman"/>
          <w:bCs/>
          <w:sz w:val="24"/>
          <w:szCs w:val="24"/>
        </w:rPr>
        <w:t xml:space="preserve">О внесении изменений в  муниципальную </w:t>
      </w:r>
      <w:r>
        <w:rPr>
          <w:rFonts w:ascii="Times New Roman" w:hAnsi="Times New Roman" w:cs="Times New Roman"/>
          <w:bCs/>
          <w:sz w:val="24"/>
          <w:szCs w:val="24"/>
        </w:rPr>
        <w:t>п</w:t>
      </w:r>
      <w:r w:rsidRPr="00345F00">
        <w:rPr>
          <w:rFonts w:ascii="Times New Roman" w:hAnsi="Times New Roman" w:cs="Times New Roman"/>
          <w:bCs/>
          <w:sz w:val="24"/>
          <w:szCs w:val="24"/>
        </w:rPr>
        <w:t>рограмму «Развитие муниципального управления» на 2017-2019 годы</w:t>
      </w:r>
      <w:proofErr w:type="gramStart"/>
      <w:r>
        <w:rPr>
          <w:rFonts w:ascii="Times New Roman" w:hAnsi="Times New Roman" w:cs="Times New Roman"/>
          <w:bCs/>
          <w:sz w:val="24"/>
          <w:szCs w:val="24"/>
        </w:rPr>
        <w:t>.»</w:t>
      </w:r>
      <w:proofErr w:type="gramEnd"/>
    </w:p>
    <w:p w:rsidR="00E939C0" w:rsidRPr="0062665A" w:rsidRDefault="00345F00" w:rsidP="00345F00">
      <w:pPr>
        <w:spacing w:line="276" w:lineRule="auto"/>
        <w:ind w:firstLine="709"/>
        <w:jc w:val="both"/>
        <w:rPr>
          <w:rFonts w:ascii="Times New Roman" w:hAnsi="Times New Roman" w:cs="Times New Roman"/>
          <w:sz w:val="24"/>
          <w:szCs w:val="24"/>
        </w:rPr>
      </w:pPr>
      <w:r w:rsidRPr="00345F00">
        <w:rPr>
          <w:rFonts w:ascii="Times New Roman" w:hAnsi="Times New Roman" w:cs="Times New Roman"/>
          <w:sz w:val="24"/>
          <w:szCs w:val="24"/>
        </w:rPr>
        <w:t>5</w:t>
      </w:r>
      <w:r w:rsidR="00A35801" w:rsidRPr="00345F00">
        <w:rPr>
          <w:rFonts w:ascii="Times New Roman" w:hAnsi="Times New Roman" w:cs="Times New Roman"/>
          <w:sz w:val="24"/>
          <w:szCs w:val="24"/>
        </w:rPr>
        <w:t>.Настоящее постановление</w:t>
      </w:r>
      <w:r w:rsidR="00A35801">
        <w:rPr>
          <w:rFonts w:ascii="Times New Roman" w:hAnsi="Times New Roman" w:cs="Times New Roman"/>
          <w:sz w:val="24"/>
          <w:szCs w:val="24"/>
        </w:rPr>
        <w:t xml:space="preserve"> </w:t>
      </w:r>
      <w:r w:rsidR="00E939C0" w:rsidRPr="0062665A">
        <w:rPr>
          <w:rFonts w:ascii="Times New Roman" w:hAnsi="Times New Roman" w:cs="Times New Roman"/>
          <w:sz w:val="24"/>
          <w:szCs w:val="24"/>
        </w:rPr>
        <w:t>разместить на официальном сайте органов местного самоуправления муниципального образования Кольский район в сети «Интернет».</w:t>
      </w:r>
    </w:p>
    <w:p w:rsidR="00E939C0" w:rsidRDefault="00345F00" w:rsidP="00345F00">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939C0" w:rsidRPr="0062665A">
        <w:rPr>
          <w:rFonts w:ascii="Times New Roman" w:hAnsi="Times New Roman" w:cs="Times New Roman"/>
          <w:sz w:val="24"/>
          <w:szCs w:val="24"/>
        </w:rPr>
        <w:t>.</w:t>
      </w:r>
      <w:proofErr w:type="gramStart"/>
      <w:r w:rsidR="00E939C0" w:rsidRPr="0062665A">
        <w:rPr>
          <w:rFonts w:ascii="Times New Roman" w:hAnsi="Times New Roman" w:cs="Times New Roman"/>
          <w:sz w:val="24"/>
          <w:szCs w:val="24"/>
        </w:rPr>
        <w:t>Контроль за</w:t>
      </w:r>
      <w:proofErr w:type="gramEnd"/>
      <w:r w:rsidR="00E939C0" w:rsidRPr="0062665A">
        <w:rPr>
          <w:rFonts w:ascii="Times New Roman" w:hAnsi="Times New Roman" w:cs="Times New Roman"/>
          <w:sz w:val="24"/>
          <w:szCs w:val="24"/>
        </w:rPr>
        <w:t xml:space="preserve"> исполнением настоящего постановления оставляю за собой. </w:t>
      </w:r>
    </w:p>
    <w:p w:rsidR="00345F00" w:rsidRPr="0062665A" w:rsidRDefault="00345F00" w:rsidP="00E939C0">
      <w:pPr>
        <w:spacing w:line="276" w:lineRule="auto"/>
        <w:ind w:firstLine="709"/>
        <w:jc w:val="both"/>
        <w:rPr>
          <w:rFonts w:ascii="Times New Roman" w:hAnsi="Times New Roman" w:cs="Times New Roman"/>
          <w:sz w:val="24"/>
          <w:szCs w:val="24"/>
        </w:rPr>
      </w:pPr>
    </w:p>
    <w:p w:rsidR="00E939C0" w:rsidRPr="0062665A" w:rsidRDefault="00E939C0" w:rsidP="00E939C0">
      <w:pPr>
        <w:spacing w:line="276" w:lineRule="auto"/>
        <w:jc w:val="both"/>
        <w:rPr>
          <w:rFonts w:ascii="Times New Roman" w:hAnsi="Times New Roman" w:cs="Times New Roman"/>
          <w:sz w:val="24"/>
          <w:szCs w:val="24"/>
        </w:rPr>
      </w:pPr>
    </w:p>
    <w:p w:rsidR="00E939C0" w:rsidRPr="00C204F4" w:rsidRDefault="00E939C0" w:rsidP="00E939C0">
      <w:pPr>
        <w:rPr>
          <w:rFonts w:ascii="Times New Roman" w:hAnsi="Times New Roman" w:cs="Times New Roman"/>
          <w:sz w:val="24"/>
          <w:szCs w:val="24"/>
        </w:rPr>
      </w:pPr>
    </w:p>
    <w:p w:rsidR="00E939C0" w:rsidRPr="00C204F4" w:rsidRDefault="00E939C0" w:rsidP="00E939C0">
      <w:pPr>
        <w:spacing w:line="360" w:lineRule="auto"/>
        <w:rPr>
          <w:rFonts w:ascii="Times New Roman" w:hAnsi="Times New Roman" w:cs="Times New Roman"/>
          <w:sz w:val="24"/>
          <w:szCs w:val="24"/>
        </w:rPr>
      </w:pPr>
      <w:r>
        <w:rPr>
          <w:rFonts w:ascii="Times New Roman" w:hAnsi="Times New Roman" w:cs="Times New Roman"/>
          <w:sz w:val="24"/>
          <w:szCs w:val="24"/>
        </w:rPr>
        <w:t>Г</w:t>
      </w:r>
      <w:r w:rsidRPr="00C204F4">
        <w:rPr>
          <w:rFonts w:ascii="Times New Roman" w:hAnsi="Times New Roman" w:cs="Times New Roman"/>
          <w:sz w:val="24"/>
          <w:szCs w:val="24"/>
        </w:rPr>
        <w:t>лав</w:t>
      </w:r>
      <w:r>
        <w:rPr>
          <w:rFonts w:ascii="Times New Roman" w:hAnsi="Times New Roman" w:cs="Times New Roman"/>
          <w:sz w:val="24"/>
          <w:szCs w:val="24"/>
        </w:rPr>
        <w:t>а сельского поселения</w:t>
      </w:r>
      <w:r w:rsidRPr="00C204F4">
        <w:rPr>
          <w:rFonts w:ascii="Times New Roman" w:hAnsi="Times New Roman" w:cs="Times New Roman"/>
          <w:sz w:val="24"/>
          <w:szCs w:val="24"/>
        </w:rPr>
        <w:t xml:space="preserve"> Ура-Губа</w:t>
      </w:r>
    </w:p>
    <w:p w:rsidR="00E939C0" w:rsidRPr="00C204F4" w:rsidRDefault="00E939C0" w:rsidP="00E939C0">
      <w:pPr>
        <w:spacing w:line="360" w:lineRule="auto"/>
        <w:rPr>
          <w:rFonts w:ascii="Times New Roman" w:hAnsi="Times New Roman" w:cs="Times New Roman"/>
          <w:sz w:val="24"/>
          <w:szCs w:val="24"/>
        </w:rPr>
      </w:pPr>
      <w:r w:rsidRPr="00C204F4">
        <w:rPr>
          <w:rFonts w:ascii="Times New Roman" w:hAnsi="Times New Roman" w:cs="Times New Roman"/>
          <w:sz w:val="24"/>
          <w:szCs w:val="24"/>
        </w:rPr>
        <w:t xml:space="preserve">Кольского района Мурманской области                                                             </w:t>
      </w:r>
      <w:r>
        <w:rPr>
          <w:rFonts w:ascii="Times New Roman" w:hAnsi="Times New Roman" w:cs="Times New Roman"/>
          <w:sz w:val="24"/>
          <w:szCs w:val="24"/>
        </w:rPr>
        <w:t>Ю.Е. Альшевская</w:t>
      </w:r>
    </w:p>
    <w:p w:rsidR="00E939C0" w:rsidRDefault="00E939C0" w:rsidP="00E939C0">
      <w:pPr>
        <w:jc w:val="right"/>
        <w:rPr>
          <w:szCs w:val="40"/>
        </w:rPr>
      </w:pPr>
      <w:r>
        <w:rPr>
          <w:szCs w:val="40"/>
        </w:rPr>
        <w:t xml:space="preserve">                                                                                           </w:t>
      </w:r>
    </w:p>
    <w:p w:rsidR="00E939C0" w:rsidRDefault="00E939C0" w:rsidP="00E939C0">
      <w:pPr>
        <w:jc w:val="right"/>
        <w:rPr>
          <w:szCs w:val="40"/>
        </w:rPr>
      </w:pPr>
    </w:p>
    <w:p w:rsidR="00E939C0" w:rsidRDefault="00E939C0" w:rsidP="00E939C0">
      <w:pPr>
        <w:jc w:val="right"/>
        <w:rPr>
          <w:szCs w:val="40"/>
        </w:rPr>
      </w:pPr>
    </w:p>
    <w:p w:rsidR="00E939C0" w:rsidRDefault="00E939C0" w:rsidP="00E939C0">
      <w:pPr>
        <w:jc w:val="right"/>
        <w:rPr>
          <w:szCs w:val="40"/>
        </w:rPr>
      </w:pPr>
    </w:p>
    <w:p w:rsidR="00E939C0" w:rsidRDefault="00E939C0" w:rsidP="00E939C0">
      <w:pPr>
        <w:jc w:val="right"/>
        <w:rPr>
          <w:szCs w:val="40"/>
        </w:rPr>
      </w:pPr>
    </w:p>
    <w:p w:rsidR="00E939C0" w:rsidRDefault="00E939C0" w:rsidP="00E939C0">
      <w:pPr>
        <w:jc w:val="right"/>
        <w:rPr>
          <w:szCs w:val="40"/>
        </w:rPr>
      </w:pPr>
    </w:p>
    <w:p w:rsidR="00E939C0" w:rsidRDefault="00E939C0" w:rsidP="00E939C0">
      <w:pPr>
        <w:jc w:val="right"/>
        <w:rPr>
          <w:szCs w:val="40"/>
        </w:rPr>
      </w:pPr>
    </w:p>
    <w:p w:rsidR="00E939C0" w:rsidRDefault="00E939C0" w:rsidP="00E939C0">
      <w:pPr>
        <w:jc w:val="right"/>
        <w:rPr>
          <w:szCs w:val="40"/>
        </w:rPr>
      </w:pPr>
    </w:p>
    <w:p w:rsidR="00E939C0" w:rsidRDefault="00E939C0" w:rsidP="00E939C0">
      <w:pPr>
        <w:jc w:val="right"/>
        <w:rPr>
          <w:szCs w:val="40"/>
        </w:rPr>
      </w:pPr>
    </w:p>
    <w:p w:rsidR="00E939C0" w:rsidRDefault="00E939C0" w:rsidP="00E939C0">
      <w:pPr>
        <w:jc w:val="right"/>
        <w:rPr>
          <w:szCs w:val="40"/>
        </w:rPr>
      </w:pPr>
    </w:p>
    <w:p w:rsidR="004930BB" w:rsidRDefault="004930BB" w:rsidP="00E939C0">
      <w:pPr>
        <w:jc w:val="right"/>
        <w:rPr>
          <w:szCs w:val="40"/>
        </w:rPr>
      </w:pPr>
    </w:p>
    <w:p w:rsidR="004930BB" w:rsidRDefault="004930BB" w:rsidP="00E939C0">
      <w:pPr>
        <w:jc w:val="right"/>
        <w:rPr>
          <w:szCs w:val="40"/>
        </w:rPr>
      </w:pPr>
    </w:p>
    <w:p w:rsidR="004930BB" w:rsidRDefault="004930BB" w:rsidP="00E939C0">
      <w:pPr>
        <w:jc w:val="right"/>
        <w:rPr>
          <w:szCs w:val="40"/>
        </w:rPr>
      </w:pPr>
    </w:p>
    <w:p w:rsidR="004930BB" w:rsidRDefault="004930BB" w:rsidP="00E939C0">
      <w:pPr>
        <w:jc w:val="right"/>
        <w:rPr>
          <w:szCs w:val="40"/>
        </w:rPr>
      </w:pPr>
    </w:p>
    <w:p w:rsidR="00E939C0" w:rsidRDefault="00E939C0" w:rsidP="00E939C0">
      <w:pPr>
        <w:jc w:val="right"/>
        <w:rPr>
          <w:szCs w:val="40"/>
        </w:rPr>
      </w:pPr>
    </w:p>
    <w:p w:rsidR="00E939C0" w:rsidRDefault="00E939C0" w:rsidP="00E939C0">
      <w:pPr>
        <w:jc w:val="right"/>
        <w:rPr>
          <w:szCs w:val="40"/>
        </w:rPr>
      </w:pPr>
    </w:p>
    <w:p w:rsidR="00345F00" w:rsidRDefault="00345F00" w:rsidP="00E939C0">
      <w:pPr>
        <w:jc w:val="right"/>
        <w:rPr>
          <w:szCs w:val="40"/>
        </w:rPr>
      </w:pPr>
    </w:p>
    <w:p w:rsidR="00E939C0" w:rsidRPr="00C204F4" w:rsidRDefault="00E939C0" w:rsidP="00E939C0">
      <w:pPr>
        <w:jc w:val="right"/>
        <w:rPr>
          <w:rFonts w:ascii="Times New Roman" w:hAnsi="Times New Roman" w:cs="Times New Roman"/>
          <w:sz w:val="24"/>
          <w:szCs w:val="24"/>
        </w:rPr>
      </w:pPr>
      <w:r>
        <w:rPr>
          <w:szCs w:val="40"/>
        </w:rPr>
        <w:lastRenderedPageBreak/>
        <w:t xml:space="preserve">  </w:t>
      </w:r>
      <w:r w:rsidRPr="00C204F4">
        <w:rPr>
          <w:rFonts w:ascii="Times New Roman" w:hAnsi="Times New Roman" w:cs="Times New Roman"/>
          <w:sz w:val="24"/>
          <w:szCs w:val="24"/>
        </w:rPr>
        <w:t xml:space="preserve">Утверждена </w:t>
      </w:r>
    </w:p>
    <w:p w:rsidR="00E939C0" w:rsidRPr="00C204F4" w:rsidRDefault="00E939C0" w:rsidP="00E939C0">
      <w:pPr>
        <w:jc w:val="right"/>
        <w:rPr>
          <w:rFonts w:ascii="Times New Roman" w:hAnsi="Times New Roman" w:cs="Times New Roman"/>
          <w:sz w:val="24"/>
          <w:szCs w:val="24"/>
        </w:rPr>
      </w:pPr>
      <w:r w:rsidRPr="00C204F4">
        <w:rPr>
          <w:rFonts w:ascii="Times New Roman" w:hAnsi="Times New Roman" w:cs="Times New Roman"/>
          <w:sz w:val="24"/>
          <w:szCs w:val="24"/>
        </w:rPr>
        <w:t xml:space="preserve">                                                                            постановлением Администрации </w:t>
      </w:r>
    </w:p>
    <w:p w:rsidR="00E939C0" w:rsidRPr="00C204F4" w:rsidRDefault="00E939C0" w:rsidP="00E939C0">
      <w:pPr>
        <w:jc w:val="right"/>
        <w:rPr>
          <w:rFonts w:ascii="Times New Roman" w:hAnsi="Times New Roman" w:cs="Times New Roman"/>
          <w:sz w:val="24"/>
          <w:szCs w:val="24"/>
        </w:rPr>
      </w:pPr>
      <w:r w:rsidRPr="00C204F4">
        <w:rPr>
          <w:rFonts w:ascii="Times New Roman" w:hAnsi="Times New Roman" w:cs="Times New Roman"/>
          <w:sz w:val="24"/>
          <w:szCs w:val="24"/>
        </w:rPr>
        <w:t xml:space="preserve">                                                                                         сельского поселения </w:t>
      </w:r>
    </w:p>
    <w:p w:rsidR="00E939C0" w:rsidRPr="00C204F4" w:rsidRDefault="00E939C0" w:rsidP="00E939C0">
      <w:pPr>
        <w:jc w:val="right"/>
        <w:rPr>
          <w:rFonts w:ascii="Times New Roman" w:hAnsi="Times New Roman" w:cs="Times New Roman"/>
          <w:sz w:val="24"/>
          <w:szCs w:val="24"/>
        </w:rPr>
      </w:pPr>
      <w:r w:rsidRPr="00C204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18F4">
        <w:rPr>
          <w:rFonts w:ascii="Times New Roman" w:hAnsi="Times New Roman" w:cs="Times New Roman"/>
          <w:sz w:val="24"/>
          <w:szCs w:val="24"/>
        </w:rPr>
        <w:t xml:space="preserve">от </w:t>
      </w:r>
      <w:r w:rsidR="00345F00">
        <w:rPr>
          <w:rFonts w:ascii="Times New Roman" w:hAnsi="Times New Roman" w:cs="Times New Roman"/>
          <w:sz w:val="24"/>
          <w:szCs w:val="24"/>
        </w:rPr>
        <w:t>12</w:t>
      </w:r>
      <w:r w:rsidRPr="004118F4">
        <w:rPr>
          <w:rFonts w:ascii="Times New Roman" w:hAnsi="Times New Roman" w:cs="Times New Roman"/>
          <w:sz w:val="24"/>
          <w:szCs w:val="24"/>
        </w:rPr>
        <w:t>.</w:t>
      </w:r>
      <w:r w:rsidR="00345F00">
        <w:rPr>
          <w:rFonts w:ascii="Times New Roman" w:hAnsi="Times New Roman" w:cs="Times New Roman"/>
          <w:sz w:val="24"/>
          <w:szCs w:val="24"/>
        </w:rPr>
        <w:t>02</w:t>
      </w:r>
      <w:r w:rsidRPr="004118F4">
        <w:rPr>
          <w:rFonts w:ascii="Times New Roman" w:hAnsi="Times New Roman" w:cs="Times New Roman"/>
          <w:sz w:val="24"/>
          <w:szCs w:val="24"/>
        </w:rPr>
        <w:t>.201</w:t>
      </w:r>
      <w:r w:rsidR="00345F00">
        <w:rPr>
          <w:rFonts w:ascii="Times New Roman" w:hAnsi="Times New Roman" w:cs="Times New Roman"/>
          <w:sz w:val="24"/>
          <w:szCs w:val="24"/>
        </w:rPr>
        <w:t>8</w:t>
      </w:r>
      <w:r w:rsidR="00962419">
        <w:rPr>
          <w:rFonts w:ascii="Times New Roman" w:hAnsi="Times New Roman" w:cs="Times New Roman"/>
          <w:sz w:val="24"/>
          <w:szCs w:val="24"/>
        </w:rPr>
        <w:t xml:space="preserve"> № </w:t>
      </w:r>
      <w:r w:rsidR="00345F00">
        <w:rPr>
          <w:rFonts w:ascii="Times New Roman" w:hAnsi="Times New Roman" w:cs="Times New Roman"/>
          <w:sz w:val="24"/>
          <w:szCs w:val="24"/>
        </w:rPr>
        <w:t>9</w:t>
      </w:r>
    </w:p>
    <w:p w:rsidR="00E939C0" w:rsidRPr="001710FF" w:rsidRDefault="00E939C0" w:rsidP="00E939C0">
      <w:pPr>
        <w:widowControl/>
        <w:overflowPunct w:val="0"/>
        <w:jc w:val="center"/>
        <w:textAlignment w:val="baseline"/>
        <w:rPr>
          <w:rFonts w:ascii="Times New Roman" w:hAnsi="Times New Roman" w:cs="Times New Roman"/>
          <w:b/>
          <w:sz w:val="25"/>
          <w:szCs w:val="25"/>
        </w:rPr>
      </w:pPr>
      <w:r w:rsidRPr="001710FF">
        <w:rPr>
          <w:rFonts w:ascii="Times New Roman" w:hAnsi="Times New Roman" w:cs="Times New Roman"/>
          <w:b/>
          <w:sz w:val="25"/>
          <w:szCs w:val="25"/>
        </w:rPr>
        <w:t>Паспорт</w:t>
      </w:r>
    </w:p>
    <w:p w:rsidR="00E939C0" w:rsidRPr="001710FF" w:rsidRDefault="00E939C0" w:rsidP="00E939C0">
      <w:pPr>
        <w:widowControl/>
        <w:overflowPunct w:val="0"/>
        <w:jc w:val="center"/>
        <w:textAlignment w:val="baseline"/>
        <w:rPr>
          <w:rFonts w:ascii="Times New Roman" w:hAnsi="Times New Roman" w:cs="Times New Roman"/>
          <w:b/>
          <w:sz w:val="25"/>
          <w:szCs w:val="25"/>
        </w:rPr>
      </w:pPr>
      <w:r w:rsidRPr="001710FF">
        <w:rPr>
          <w:rFonts w:ascii="Times New Roman" w:hAnsi="Times New Roman" w:cs="Times New Roman"/>
          <w:b/>
          <w:sz w:val="25"/>
          <w:szCs w:val="25"/>
        </w:rPr>
        <w:t xml:space="preserve">муниципальной программы </w:t>
      </w:r>
    </w:p>
    <w:p w:rsidR="00E939C0" w:rsidRPr="001710FF" w:rsidRDefault="00E939C0" w:rsidP="00E939C0">
      <w:pPr>
        <w:widowControl/>
        <w:overflowPunct w:val="0"/>
        <w:jc w:val="center"/>
        <w:textAlignment w:val="baseline"/>
        <w:rPr>
          <w:rFonts w:ascii="Times New Roman" w:hAnsi="Times New Roman" w:cs="Times New Roman"/>
          <w:b/>
          <w:sz w:val="25"/>
          <w:szCs w:val="25"/>
        </w:rPr>
      </w:pPr>
      <w:r w:rsidRPr="001710FF">
        <w:rPr>
          <w:rFonts w:ascii="Times New Roman" w:hAnsi="Times New Roman" w:cs="Times New Roman"/>
          <w:b/>
          <w:sz w:val="25"/>
          <w:szCs w:val="25"/>
        </w:rPr>
        <w:t>«Развитие му</w:t>
      </w:r>
      <w:r w:rsidR="002831F7">
        <w:rPr>
          <w:rFonts w:ascii="Times New Roman" w:hAnsi="Times New Roman" w:cs="Times New Roman"/>
          <w:b/>
          <w:sz w:val="25"/>
          <w:szCs w:val="25"/>
        </w:rPr>
        <w:t>ниципального управления» на 2018</w:t>
      </w:r>
      <w:r w:rsidRPr="001710FF">
        <w:rPr>
          <w:rFonts w:ascii="Times New Roman" w:hAnsi="Times New Roman" w:cs="Times New Roman"/>
          <w:b/>
          <w:sz w:val="25"/>
          <w:szCs w:val="25"/>
        </w:rPr>
        <w:t>-20</w:t>
      </w:r>
      <w:r w:rsidR="002831F7">
        <w:rPr>
          <w:rFonts w:ascii="Times New Roman" w:hAnsi="Times New Roman" w:cs="Times New Roman"/>
          <w:b/>
          <w:sz w:val="25"/>
          <w:szCs w:val="25"/>
        </w:rPr>
        <w:t>20</w:t>
      </w:r>
      <w:r w:rsidRPr="001710FF">
        <w:rPr>
          <w:rFonts w:ascii="Times New Roman" w:hAnsi="Times New Roman" w:cs="Times New Roman"/>
          <w:b/>
          <w:sz w:val="25"/>
          <w:szCs w:val="25"/>
        </w:rPr>
        <w:t xml:space="preserve"> года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6750"/>
      </w:tblGrid>
      <w:tr w:rsidR="00E939C0" w:rsidRPr="001710FF" w:rsidTr="007C040B">
        <w:trPr>
          <w:tblCellSpacing w:w="5" w:type="nil"/>
        </w:trPr>
        <w:tc>
          <w:tcPr>
            <w:tcW w:w="2880" w:type="dxa"/>
            <w:tcBorders>
              <w:top w:val="single" w:sz="4" w:space="0" w:color="auto"/>
              <w:left w:val="single" w:sz="4" w:space="0" w:color="auto"/>
              <w:bottom w:val="single" w:sz="4" w:space="0" w:color="auto"/>
              <w:right w:val="single" w:sz="4" w:space="0" w:color="auto"/>
            </w:tcBorders>
          </w:tcPr>
          <w:p w:rsidR="00E939C0" w:rsidRPr="001710FF" w:rsidRDefault="00E939C0" w:rsidP="007C040B">
            <w:pPr>
              <w:rPr>
                <w:rFonts w:ascii="Times New Roman" w:hAnsi="Times New Roman" w:cs="Times New Roman"/>
                <w:sz w:val="25"/>
                <w:szCs w:val="25"/>
                <w:highlight w:val="yellow"/>
                <w:vertAlign w:val="superscript"/>
              </w:rPr>
            </w:pPr>
            <w:r w:rsidRPr="001710FF">
              <w:rPr>
                <w:rFonts w:ascii="Times New Roman" w:hAnsi="Times New Roman" w:cs="Times New Roman"/>
                <w:sz w:val="25"/>
                <w:szCs w:val="25"/>
              </w:rPr>
              <w:t>Цели программы</w:t>
            </w:r>
          </w:p>
        </w:tc>
        <w:tc>
          <w:tcPr>
            <w:tcW w:w="6750" w:type="dxa"/>
            <w:tcBorders>
              <w:top w:val="single" w:sz="4" w:space="0" w:color="auto"/>
              <w:left w:val="single" w:sz="4" w:space="0" w:color="auto"/>
              <w:bottom w:val="single" w:sz="4" w:space="0" w:color="auto"/>
              <w:right w:val="single" w:sz="4" w:space="0" w:color="auto"/>
            </w:tcBorders>
          </w:tcPr>
          <w:p w:rsidR="00E939C0" w:rsidRPr="001710FF" w:rsidRDefault="00E939C0" w:rsidP="007C040B">
            <w:pPr>
              <w:jc w:val="both"/>
              <w:rPr>
                <w:rFonts w:ascii="Times New Roman" w:hAnsi="Times New Roman" w:cs="Times New Roman"/>
                <w:sz w:val="25"/>
                <w:szCs w:val="25"/>
              </w:rPr>
            </w:pPr>
            <w:r w:rsidRPr="001710FF">
              <w:rPr>
                <w:rFonts w:ascii="Times New Roman" w:hAnsi="Times New Roman" w:cs="Times New Roman"/>
                <w:sz w:val="25"/>
                <w:szCs w:val="25"/>
              </w:rPr>
              <w:t>Обеспечение  деятельности администрации сельского поселения Ура-Губа Кольского Мурманской области и муниципальных учреждений по выполнению муниципальных функций и государственных полномочий.</w:t>
            </w:r>
          </w:p>
          <w:p w:rsidR="00E939C0" w:rsidRPr="001710FF" w:rsidRDefault="00E939C0" w:rsidP="007C040B">
            <w:pPr>
              <w:jc w:val="both"/>
              <w:rPr>
                <w:rFonts w:ascii="Times New Roman" w:hAnsi="Times New Roman" w:cs="Times New Roman"/>
                <w:sz w:val="25"/>
                <w:szCs w:val="25"/>
              </w:rPr>
            </w:pPr>
          </w:p>
        </w:tc>
      </w:tr>
      <w:tr w:rsidR="00E939C0" w:rsidRPr="001710FF" w:rsidTr="007C040B">
        <w:trPr>
          <w:trHeight w:val="400"/>
          <w:tblCellSpacing w:w="5" w:type="nil"/>
        </w:trPr>
        <w:tc>
          <w:tcPr>
            <w:tcW w:w="2880" w:type="dxa"/>
            <w:tcBorders>
              <w:left w:val="single" w:sz="4" w:space="0" w:color="auto"/>
              <w:bottom w:val="single" w:sz="4" w:space="0" w:color="auto"/>
              <w:right w:val="single" w:sz="4" w:space="0" w:color="auto"/>
            </w:tcBorders>
          </w:tcPr>
          <w:p w:rsidR="00E939C0" w:rsidRPr="001710FF" w:rsidRDefault="00E939C0" w:rsidP="007C040B">
            <w:pPr>
              <w:rPr>
                <w:rFonts w:ascii="Times New Roman" w:hAnsi="Times New Roman" w:cs="Times New Roman"/>
                <w:sz w:val="25"/>
                <w:szCs w:val="25"/>
                <w:highlight w:val="yellow"/>
                <w:vertAlign w:val="superscript"/>
              </w:rPr>
            </w:pPr>
            <w:r w:rsidRPr="001710FF">
              <w:rPr>
                <w:rFonts w:ascii="Times New Roman" w:hAnsi="Times New Roman" w:cs="Times New Roman"/>
                <w:sz w:val="25"/>
                <w:szCs w:val="25"/>
              </w:rPr>
              <w:t>Задачи программы</w:t>
            </w:r>
          </w:p>
        </w:tc>
        <w:tc>
          <w:tcPr>
            <w:tcW w:w="6750" w:type="dxa"/>
            <w:tcBorders>
              <w:left w:val="single" w:sz="4" w:space="0" w:color="auto"/>
              <w:bottom w:val="single" w:sz="4" w:space="0" w:color="auto"/>
              <w:right w:val="single" w:sz="4" w:space="0" w:color="auto"/>
            </w:tcBorders>
          </w:tcPr>
          <w:p w:rsidR="00E939C0" w:rsidRPr="001710FF" w:rsidRDefault="00E939C0" w:rsidP="007C040B">
            <w:pPr>
              <w:jc w:val="both"/>
              <w:rPr>
                <w:rFonts w:ascii="Times New Roman" w:hAnsi="Times New Roman"/>
                <w:sz w:val="25"/>
                <w:szCs w:val="25"/>
              </w:rPr>
            </w:pPr>
            <w:r w:rsidRPr="001710FF">
              <w:rPr>
                <w:rFonts w:ascii="Times New Roman" w:hAnsi="Times New Roman"/>
                <w:sz w:val="25"/>
                <w:szCs w:val="25"/>
              </w:rPr>
              <w:t>1. Обеспечить деятельность администрации сельского поселения Ура-Губа Кольского района Мурманской области и муниципальных учреждений, подведомственных администрации сельского поселения Ура-Губа Кольского района Мурманской.</w:t>
            </w:r>
          </w:p>
          <w:p w:rsidR="00E939C0" w:rsidRPr="001710FF" w:rsidRDefault="00E939C0" w:rsidP="007C040B">
            <w:pPr>
              <w:jc w:val="both"/>
              <w:rPr>
                <w:rFonts w:ascii="Times New Roman" w:hAnsi="Times New Roman"/>
                <w:sz w:val="25"/>
                <w:szCs w:val="25"/>
              </w:rPr>
            </w:pPr>
            <w:r w:rsidRPr="001710FF">
              <w:rPr>
                <w:rFonts w:ascii="Times New Roman" w:hAnsi="Times New Roman" w:cs="Times New Roman"/>
                <w:sz w:val="25"/>
                <w:szCs w:val="25"/>
              </w:rPr>
              <w:t>2. Совершенствование нормативной правовой базы по вопросам развития муниципальной службы.</w:t>
            </w:r>
          </w:p>
          <w:p w:rsidR="00E939C0" w:rsidRPr="001710FF" w:rsidRDefault="00E939C0" w:rsidP="007C040B">
            <w:pPr>
              <w:jc w:val="both"/>
              <w:rPr>
                <w:rFonts w:ascii="Times New Roman" w:hAnsi="Times New Roman"/>
                <w:sz w:val="25"/>
                <w:szCs w:val="25"/>
              </w:rPr>
            </w:pPr>
            <w:r w:rsidRPr="001710FF">
              <w:rPr>
                <w:rFonts w:ascii="Times New Roman" w:hAnsi="Times New Roman" w:cs="Times New Roman"/>
                <w:sz w:val="25"/>
                <w:szCs w:val="25"/>
              </w:rPr>
              <w:t xml:space="preserve">3. Создание условий для профессионального развития и подготовки работников </w:t>
            </w:r>
            <w:r w:rsidRPr="001710FF">
              <w:rPr>
                <w:rFonts w:ascii="Times New Roman" w:hAnsi="Times New Roman"/>
                <w:sz w:val="25"/>
                <w:szCs w:val="25"/>
              </w:rPr>
              <w:t>сельского поселения Ура-Губа Кольского района Мурманской</w:t>
            </w:r>
            <w:r w:rsidRPr="001710FF">
              <w:rPr>
                <w:rFonts w:ascii="Times New Roman" w:hAnsi="Times New Roman" w:cs="Times New Roman"/>
                <w:sz w:val="25"/>
                <w:szCs w:val="25"/>
              </w:rPr>
              <w:t>.</w:t>
            </w:r>
          </w:p>
        </w:tc>
      </w:tr>
      <w:tr w:rsidR="00E939C0" w:rsidRPr="001710FF" w:rsidTr="007C040B">
        <w:trPr>
          <w:tblCellSpacing w:w="5" w:type="nil"/>
        </w:trPr>
        <w:tc>
          <w:tcPr>
            <w:tcW w:w="2880" w:type="dxa"/>
            <w:tcBorders>
              <w:left w:val="single" w:sz="4" w:space="0" w:color="auto"/>
              <w:bottom w:val="single" w:sz="4" w:space="0" w:color="auto"/>
              <w:right w:val="single" w:sz="4" w:space="0" w:color="auto"/>
            </w:tcBorders>
          </w:tcPr>
          <w:p w:rsidR="00E939C0" w:rsidRPr="001710FF" w:rsidRDefault="00E939C0" w:rsidP="007C040B">
            <w:pPr>
              <w:rPr>
                <w:rFonts w:ascii="Times New Roman" w:hAnsi="Times New Roman" w:cs="Times New Roman"/>
                <w:sz w:val="25"/>
                <w:szCs w:val="25"/>
                <w:highlight w:val="yellow"/>
                <w:vertAlign w:val="superscript"/>
              </w:rPr>
            </w:pPr>
            <w:r w:rsidRPr="001710FF">
              <w:rPr>
                <w:rFonts w:ascii="Times New Roman" w:hAnsi="Times New Roman" w:cs="Times New Roman"/>
                <w:sz w:val="25"/>
                <w:szCs w:val="25"/>
              </w:rPr>
              <w:t>Важнейшие целевые показатели (индикаторы) реализации программы</w:t>
            </w:r>
          </w:p>
        </w:tc>
        <w:tc>
          <w:tcPr>
            <w:tcW w:w="6750" w:type="dxa"/>
            <w:tcBorders>
              <w:left w:val="single" w:sz="4" w:space="0" w:color="auto"/>
              <w:bottom w:val="single" w:sz="4" w:space="0" w:color="auto"/>
              <w:right w:val="single" w:sz="4" w:space="0" w:color="auto"/>
            </w:tcBorders>
          </w:tcPr>
          <w:p w:rsidR="00E939C0" w:rsidRPr="001710FF" w:rsidRDefault="00E939C0" w:rsidP="007C040B">
            <w:pPr>
              <w:pStyle w:val="ConsPlusCell"/>
              <w:jc w:val="both"/>
              <w:rPr>
                <w:rFonts w:ascii="Times New Roman" w:hAnsi="Times New Roman" w:cs="Times New Roman"/>
                <w:sz w:val="25"/>
                <w:szCs w:val="25"/>
              </w:rPr>
            </w:pPr>
            <w:r w:rsidRPr="001710FF">
              <w:rPr>
                <w:rFonts w:ascii="Times New Roman" w:hAnsi="Times New Roman" w:cs="Times New Roman"/>
                <w:sz w:val="25"/>
                <w:szCs w:val="25"/>
              </w:rPr>
              <w:t xml:space="preserve">1. Доля освоенных средств бюджета </w:t>
            </w:r>
            <w:r w:rsidRPr="001710FF">
              <w:rPr>
                <w:rFonts w:ascii="Times New Roman" w:hAnsi="Times New Roman"/>
                <w:sz w:val="25"/>
                <w:szCs w:val="25"/>
              </w:rPr>
              <w:t>сельского поселения Ура-Губа Кольского района Мурманской области</w:t>
            </w:r>
            <w:r w:rsidRPr="001710FF">
              <w:rPr>
                <w:rFonts w:ascii="Times New Roman" w:hAnsi="Times New Roman" w:cs="Times New Roman"/>
                <w:sz w:val="25"/>
                <w:szCs w:val="25"/>
              </w:rPr>
              <w:t>.</w:t>
            </w:r>
          </w:p>
          <w:p w:rsidR="00E939C0" w:rsidRPr="001710FF" w:rsidRDefault="00E939C0" w:rsidP="007C040B">
            <w:pPr>
              <w:pStyle w:val="ConsPlusCell"/>
              <w:jc w:val="both"/>
              <w:rPr>
                <w:rFonts w:ascii="Times New Roman" w:hAnsi="Times New Roman" w:cs="Times New Roman"/>
                <w:sz w:val="25"/>
                <w:szCs w:val="25"/>
              </w:rPr>
            </w:pPr>
            <w:r w:rsidRPr="001710FF">
              <w:rPr>
                <w:rFonts w:ascii="Times New Roman" w:hAnsi="Times New Roman" w:cs="Times New Roman"/>
                <w:sz w:val="25"/>
                <w:szCs w:val="25"/>
              </w:rPr>
              <w:t>2. Количество утвержденных муниципальных правовых актов.</w:t>
            </w:r>
          </w:p>
          <w:p w:rsidR="00E939C0" w:rsidRPr="001710FF" w:rsidRDefault="00E939C0" w:rsidP="007C040B">
            <w:pPr>
              <w:jc w:val="both"/>
              <w:rPr>
                <w:rFonts w:ascii="Times New Roman" w:hAnsi="Times New Roman" w:cs="Times New Roman"/>
                <w:sz w:val="25"/>
                <w:szCs w:val="25"/>
              </w:rPr>
            </w:pPr>
            <w:r w:rsidRPr="001710FF">
              <w:rPr>
                <w:rFonts w:ascii="Times New Roman" w:hAnsi="Times New Roman" w:cs="Times New Roman"/>
                <w:sz w:val="25"/>
                <w:szCs w:val="25"/>
              </w:rPr>
              <w:t>3. Доля выявленных прокуратурой нарушений к общему количеству утвержденных муниципальных правовых актов.</w:t>
            </w:r>
          </w:p>
          <w:p w:rsidR="00E939C0" w:rsidRPr="001710FF" w:rsidRDefault="00E939C0" w:rsidP="007C040B">
            <w:pPr>
              <w:jc w:val="both"/>
              <w:rPr>
                <w:rFonts w:ascii="Times New Roman" w:hAnsi="Times New Roman" w:cs="Times New Roman"/>
                <w:sz w:val="25"/>
                <w:szCs w:val="25"/>
              </w:rPr>
            </w:pPr>
            <w:r w:rsidRPr="001710FF">
              <w:rPr>
                <w:rFonts w:ascii="Times New Roman" w:hAnsi="Times New Roman" w:cs="Times New Roman"/>
                <w:sz w:val="25"/>
                <w:szCs w:val="25"/>
              </w:rPr>
              <w:t>6. Количество учреждений, получивших финансирование на осуществление деятельности.</w:t>
            </w:r>
          </w:p>
          <w:p w:rsidR="00E939C0" w:rsidRPr="001710FF" w:rsidRDefault="00E939C0" w:rsidP="007C040B">
            <w:pPr>
              <w:jc w:val="both"/>
              <w:rPr>
                <w:rFonts w:ascii="Times New Roman" w:hAnsi="Times New Roman" w:cs="Times New Roman"/>
                <w:sz w:val="25"/>
                <w:szCs w:val="25"/>
              </w:rPr>
            </w:pPr>
            <w:r w:rsidRPr="001710FF">
              <w:rPr>
                <w:rFonts w:ascii="Times New Roman" w:hAnsi="Times New Roman" w:cs="Times New Roman"/>
                <w:sz w:val="25"/>
                <w:szCs w:val="25"/>
              </w:rPr>
              <w:t xml:space="preserve"> </w:t>
            </w:r>
          </w:p>
        </w:tc>
      </w:tr>
      <w:tr w:rsidR="00E939C0" w:rsidRPr="001710FF" w:rsidTr="007C040B">
        <w:trPr>
          <w:tblCellSpacing w:w="5" w:type="nil"/>
        </w:trPr>
        <w:tc>
          <w:tcPr>
            <w:tcW w:w="2880" w:type="dxa"/>
            <w:tcBorders>
              <w:left w:val="single" w:sz="4" w:space="0" w:color="auto"/>
              <w:bottom w:val="single" w:sz="4" w:space="0" w:color="auto"/>
              <w:right w:val="single" w:sz="4" w:space="0" w:color="auto"/>
            </w:tcBorders>
          </w:tcPr>
          <w:p w:rsidR="00E939C0" w:rsidRPr="001710FF" w:rsidRDefault="00E939C0" w:rsidP="007C040B">
            <w:pPr>
              <w:rPr>
                <w:rFonts w:ascii="Times New Roman" w:hAnsi="Times New Roman" w:cs="Times New Roman"/>
                <w:sz w:val="25"/>
                <w:szCs w:val="25"/>
              </w:rPr>
            </w:pPr>
            <w:r w:rsidRPr="001710FF">
              <w:rPr>
                <w:rFonts w:ascii="Times New Roman" w:hAnsi="Times New Roman" w:cs="Times New Roman"/>
                <w:sz w:val="25"/>
                <w:szCs w:val="25"/>
              </w:rPr>
              <w:t>Заказчики программы</w:t>
            </w:r>
          </w:p>
        </w:tc>
        <w:tc>
          <w:tcPr>
            <w:tcW w:w="6750" w:type="dxa"/>
            <w:tcBorders>
              <w:left w:val="single" w:sz="4" w:space="0" w:color="auto"/>
              <w:bottom w:val="single" w:sz="4" w:space="0" w:color="auto"/>
              <w:right w:val="single" w:sz="4" w:space="0" w:color="auto"/>
            </w:tcBorders>
          </w:tcPr>
          <w:p w:rsidR="00E939C0" w:rsidRPr="001710FF" w:rsidRDefault="00E939C0" w:rsidP="007C040B">
            <w:pPr>
              <w:jc w:val="both"/>
              <w:rPr>
                <w:rFonts w:ascii="Times New Roman" w:hAnsi="Times New Roman" w:cs="Times New Roman"/>
                <w:sz w:val="25"/>
                <w:szCs w:val="25"/>
              </w:rPr>
            </w:pPr>
            <w:r w:rsidRPr="001710FF">
              <w:rPr>
                <w:rFonts w:ascii="Times New Roman" w:hAnsi="Times New Roman" w:cs="Times New Roman"/>
                <w:sz w:val="25"/>
                <w:szCs w:val="25"/>
              </w:rPr>
              <w:t>Администрация сельского поселения Ура-Губа Кольского района Мурманской области</w:t>
            </w:r>
          </w:p>
          <w:p w:rsidR="00E939C0" w:rsidRPr="001710FF" w:rsidRDefault="00E939C0" w:rsidP="007C040B">
            <w:pPr>
              <w:jc w:val="both"/>
              <w:rPr>
                <w:rFonts w:ascii="Times New Roman" w:hAnsi="Times New Roman" w:cs="Times New Roman"/>
                <w:sz w:val="25"/>
                <w:szCs w:val="25"/>
              </w:rPr>
            </w:pPr>
          </w:p>
        </w:tc>
      </w:tr>
      <w:tr w:rsidR="00E939C0" w:rsidRPr="001710FF" w:rsidTr="007C040B">
        <w:trPr>
          <w:tblCellSpacing w:w="5" w:type="nil"/>
        </w:trPr>
        <w:tc>
          <w:tcPr>
            <w:tcW w:w="2880" w:type="dxa"/>
            <w:tcBorders>
              <w:left w:val="single" w:sz="4" w:space="0" w:color="auto"/>
              <w:bottom w:val="single" w:sz="4" w:space="0" w:color="auto"/>
              <w:right w:val="single" w:sz="4" w:space="0" w:color="auto"/>
            </w:tcBorders>
          </w:tcPr>
          <w:p w:rsidR="00E939C0" w:rsidRPr="001710FF" w:rsidRDefault="00E939C0" w:rsidP="007C040B">
            <w:pPr>
              <w:rPr>
                <w:rFonts w:ascii="Times New Roman" w:hAnsi="Times New Roman" w:cs="Times New Roman"/>
                <w:sz w:val="25"/>
                <w:szCs w:val="25"/>
                <w:highlight w:val="yellow"/>
              </w:rPr>
            </w:pPr>
            <w:r w:rsidRPr="001710FF">
              <w:rPr>
                <w:rFonts w:ascii="Times New Roman" w:hAnsi="Times New Roman" w:cs="Times New Roman"/>
                <w:sz w:val="25"/>
                <w:szCs w:val="25"/>
              </w:rPr>
              <w:t xml:space="preserve">Сроки и этапы реализации программы                          </w:t>
            </w:r>
          </w:p>
        </w:tc>
        <w:tc>
          <w:tcPr>
            <w:tcW w:w="6750" w:type="dxa"/>
            <w:tcBorders>
              <w:left w:val="single" w:sz="4" w:space="0" w:color="auto"/>
              <w:bottom w:val="single" w:sz="4" w:space="0" w:color="auto"/>
              <w:right w:val="single" w:sz="4" w:space="0" w:color="auto"/>
            </w:tcBorders>
          </w:tcPr>
          <w:p w:rsidR="00E939C0" w:rsidRPr="001710FF" w:rsidRDefault="00E939C0" w:rsidP="00CC4A45">
            <w:pPr>
              <w:jc w:val="both"/>
              <w:rPr>
                <w:rFonts w:ascii="Times New Roman" w:hAnsi="Times New Roman" w:cs="Times New Roman"/>
                <w:sz w:val="25"/>
                <w:szCs w:val="25"/>
              </w:rPr>
            </w:pPr>
            <w:r w:rsidRPr="001710FF">
              <w:rPr>
                <w:rFonts w:ascii="Times New Roman" w:hAnsi="Times New Roman" w:cs="Times New Roman"/>
                <w:sz w:val="25"/>
                <w:szCs w:val="25"/>
              </w:rPr>
              <w:t>201</w:t>
            </w:r>
            <w:r w:rsidR="00CC4A45">
              <w:rPr>
                <w:rFonts w:ascii="Times New Roman" w:hAnsi="Times New Roman" w:cs="Times New Roman"/>
                <w:sz w:val="25"/>
                <w:szCs w:val="25"/>
              </w:rPr>
              <w:t>8-2020</w:t>
            </w:r>
            <w:r w:rsidRPr="001710FF">
              <w:rPr>
                <w:rFonts w:ascii="Times New Roman" w:hAnsi="Times New Roman" w:cs="Times New Roman"/>
                <w:sz w:val="25"/>
                <w:szCs w:val="25"/>
              </w:rPr>
              <w:t xml:space="preserve"> г.</w:t>
            </w:r>
          </w:p>
        </w:tc>
      </w:tr>
      <w:tr w:rsidR="00E939C0" w:rsidRPr="001710FF" w:rsidTr="007C040B">
        <w:trPr>
          <w:trHeight w:val="400"/>
          <w:tblCellSpacing w:w="5" w:type="nil"/>
        </w:trPr>
        <w:tc>
          <w:tcPr>
            <w:tcW w:w="2880" w:type="dxa"/>
            <w:tcBorders>
              <w:left w:val="single" w:sz="4" w:space="0" w:color="auto"/>
              <w:bottom w:val="single" w:sz="4" w:space="0" w:color="auto"/>
              <w:right w:val="single" w:sz="4" w:space="0" w:color="auto"/>
            </w:tcBorders>
          </w:tcPr>
          <w:p w:rsidR="00E939C0" w:rsidRPr="001710FF" w:rsidRDefault="00E939C0" w:rsidP="007C040B">
            <w:pPr>
              <w:rPr>
                <w:rFonts w:ascii="Times New Roman" w:hAnsi="Times New Roman" w:cs="Times New Roman"/>
                <w:sz w:val="25"/>
                <w:szCs w:val="25"/>
                <w:highlight w:val="yellow"/>
              </w:rPr>
            </w:pPr>
            <w:r w:rsidRPr="001710FF">
              <w:rPr>
                <w:rFonts w:ascii="Times New Roman" w:hAnsi="Times New Roman" w:cs="Times New Roman"/>
                <w:sz w:val="25"/>
                <w:szCs w:val="25"/>
              </w:rPr>
              <w:t xml:space="preserve">Финансовое обеспечение программы   </w:t>
            </w:r>
          </w:p>
        </w:tc>
        <w:tc>
          <w:tcPr>
            <w:tcW w:w="6750" w:type="dxa"/>
            <w:tcBorders>
              <w:left w:val="single" w:sz="4" w:space="0" w:color="auto"/>
              <w:bottom w:val="single" w:sz="4" w:space="0" w:color="auto"/>
              <w:right w:val="single" w:sz="4" w:space="0" w:color="auto"/>
            </w:tcBorders>
          </w:tcPr>
          <w:p w:rsidR="00E939C0" w:rsidRPr="001710FF" w:rsidRDefault="00E939C0" w:rsidP="007C040B">
            <w:pPr>
              <w:pStyle w:val="ConsPlusNormal"/>
              <w:widowControl/>
              <w:ind w:firstLine="0"/>
              <w:jc w:val="both"/>
              <w:rPr>
                <w:rFonts w:ascii="Times New Roman" w:hAnsi="Times New Roman" w:cs="Times New Roman"/>
                <w:sz w:val="25"/>
                <w:szCs w:val="25"/>
              </w:rPr>
            </w:pPr>
            <w:r w:rsidRPr="001710FF">
              <w:rPr>
                <w:rFonts w:ascii="Times New Roman" w:hAnsi="Times New Roman" w:cs="Times New Roman"/>
                <w:sz w:val="25"/>
                <w:szCs w:val="25"/>
              </w:rPr>
              <w:t>Общий объем финансирования по Программе:</w:t>
            </w:r>
          </w:p>
          <w:p w:rsidR="00E939C0" w:rsidRPr="001710FF" w:rsidRDefault="00E939C0" w:rsidP="007C040B">
            <w:pPr>
              <w:pStyle w:val="ConsPlusNormal"/>
              <w:widowControl/>
              <w:ind w:firstLine="0"/>
              <w:jc w:val="both"/>
              <w:rPr>
                <w:rFonts w:ascii="Times New Roman" w:hAnsi="Times New Roman" w:cs="Times New Roman"/>
                <w:sz w:val="25"/>
                <w:szCs w:val="25"/>
              </w:rPr>
            </w:pPr>
            <w:r w:rsidRPr="001710FF">
              <w:rPr>
                <w:rFonts w:ascii="Times New Roman" w:hAnsi="Times New Roman" w:cs="Times New Roman"/>
                <w:b/>
                <w:sz w:val="25"/>
                <w:szCs w:val="25"/>
              </w:rPr>
              <w:t xml:space="preserve">-  </w:t>
            </w:r>
            <w:r w:rsidR="002B4F14">
              <w:rPr>
                <w:rFonts w:ascii="Times New Roman" w:hAnsi="Times New Roman" w:cs="Times New Roman"/>
                <w:b/>
                <w:sz w:val="25"/>
                <w:szCs w:val="25"/>
              </w:rPr>
              <w:t>10 732,5</w:t>
            </w:r>
            <w:r w:rsidRPr="001710FF">
              <w:rPr>
                <w:rFonts w:ascii="Times New Roman" w:hAnsi="Times New Roman" w:cs="Times New Roman"/>
                <w:b/>
                <w:sz w:val="25"/>
                <w:szCs w:val="25"/>
              </w:rPr>
              <w:t xml:space="preserve">  тыс. рублей</w:t>
            </w:r>
            <w:r w:rsidRPr="001710FF">
              <w:rPr>
                <w:rFonts w:ascii="Times New Roman" w:hAnsi="Times New Roman" w:cs="Times New Roman"/>
                <w:sz w:val="25"/>
                <w:szCs w:val="25"/>
              </w:rPr>
              <w:t>, в том числе:</w:t>
            </w:r>
          </w:p>
          <w:p w:rsidR="00E939C0" w:rsidRPr="001710FF" w:rsidRDefault="00E939C0" w:rsidP="007C040B">
            <w:pPr>
              <w:pStyle w:val="ConsPlusNormal"/>
              <w:widowControl/>
              <w:ind w:firstLine="0"/>
              <w:jc w:val="both"/>
              <w:rPr>
                <w:rFonts w:ascii="Times New Roman" w:hAnsi="Times New Roman" w:cs="Times New Roman"/>
                <w:sz w:val="25"/>
                <w:szCs w:val="25"/>
              </w:rPr>
            </w:pPr>
            <w:r w:rsidRPr="001710FF">
              <w:rPr>
                <w:rFonts w:ascii="Times New Roman" w:hAnsi="Times New Roman" w:cs="Times New Roman"/>
                <w:sz w:val="25"/>
                <w:szCs w:val="25"/>
              </w:rPr>
              <w:t>за счет средств местного бюджета сельского поселения Ура-Губа Кольского района Мурманской области:</w:t>
            </w:r>
          </w:p>
          <w:p w:rsidR="00E939C0" w:rsidRPr="001710FF" w:rsidRDefault="00E939C0" w:rsidP="007C040B">
            <w:pPr>
              <w:pStyle w:val="ConsPlusNormal"/>
              <w:widowControl/>
              <w:tabs>
                <w:tab w:val="left" w:pos="4324"/>
              </w:tabs>
              <w:ind w:firstLine="213"/>
              <w:jc w:val="both"/>
              <w:rPr>
                <w:rFonts w:ascii="Times New Roman" w:hAnsi="Times New Roman" w:cs="Times New Roman"/>
                <w:sz w:val="25"/>
                <w:szCs w:val="25"/>
              </w:rPr>
            </w:pPr>
            <w:r w:rsidRPr="001710FF">
              <w:rPr>
                <w:rFonts w:ascii="Times New Roman" w:hAnsi="Times New Roman" w:cs="Times New Roman"/>
                <w:sz w:val="25"/>
                <w:szCs w:val="25"/>
              </w:rPr>
              <w:t>201</w:t>
            </w:r>
            <w:r w:rsidR="00CC4A45">
              <w:rPr>
                <w:rFonts w:ascii="Times New Roman" w:hAnsi="Times New Roman" w:cs="Times New Roman"/>
                <w:sz w:val="25"/>
                <w:szCs w:val="25"/>
              </w:rPr>
              <w:t>8</w:t>
            </w:r>
            <w:r w:rsidRPr="001710FF">
              <w:rPr>
                <w:rFonts w:ascii="Times New Roman" w:hAnsi="Times New Roman" w:cs="Times New Roman"/>
                <w:sz w:val="25"/>
                <w:szCs w:val="25"/>
              </w:rPr>
              <w:t xml:space="preserve"> г. – </w:t>
            </w:r>
            <w:r w:rsidR="009F775D">
              <w:rPr>
                <w:rFonts w:ascii="Times New Roman" w:hAnsi="Times New Roman" w:cs="Times New Roman"/>
                <w:sz w:val="25"/>
                <w:szCs w:val="25"/>
              </w:rPr>
              <w:t xml:space="preserve"> 3</w:t>
            </w:r>
            <w:r w:rsidR="002B4F14">
              <w:rPr>
                <w:rFonts w:ascii="Times New Roman" w:hAnsi="Times New Roman" w:cs="Times New Roman"/>
                <w:sz w:val="25"/>
                <w:szCs w:val="25"/>
              </w:rPr>
              <w:t> 346,8</w:t>
            </w:r>
            <w:r w:rsidRPr="001710FF">
              <w:rPr>
                <w:rFonts w:ascii="Times New Roman" w:hAnsi="Times New Roman" w:cs="Times New Roman"/>
                <w:sz w:val="25"/>
                <w:szCs w:val="25"/>
              </w:rPr>
              <w:t xml:space="preserve"> тыс. рублей;</w:t>
            </w:r>
          </w:p>
          <w:p w:rsidR="00E939C0" w:rsidRPr="001710FF" w:rsidRDefault="00E939C0" w:rsidP="007C040B">
            <w:pPr>
              <w:pStyle w:val="ConsPlusNormal"/>
              <w:widowControl/>
              <w:tabs>
                <w:tab w:val="left" w:pos="4324"/>
              </w:tabs>
              <w:ind w:firstLine="213"/>
              <w:jc w:val="both"/>
              <w:rPr>
                <w:rFonts w:ascii="Times New Roman" w:hAnsi="Times New Roman" w:cs="Times New Roman"/>
                <w:sz w:val="25"/>
                <w:szCs w:val="25"/>
              </w:rPr>
            </w:pPr>
            <w:r w:rsidRPr="001710FF">
              <w:rPr>
                <w:rFonts w:ascii="Times New Roman" w:hAnsi="Times New Roman" w:cs="Times New Roman"/>
                <w:sz w:val="25"/>
                <w:szCs w:val="25"/>
              </w:rPr>
              <w:t>201</w:t>
            </w:r>
            <w:r w:rsidR="002831F7">
              <w:rPr>
                <w:rFonts w:ascii="Times New Roman" w:hAnsi="Times New Roman" w:cs="Times New Roman"/>
                <w:sz w:val="25"/>
                <w:szCs w:val="25"/>
              </w:rPr>
              <w:t>9</w:t>
            </w:r>
            <w:r w:rsidRPr="001710FF">
              <w:rPr>
                <w:rFonts w:ascii="Times New Roman" w:hAnsi="Times New Roman" w:cs="Times New Roman"/>
                <w:sz w:val="25"/>
                <w:szCs w:val="25"/>
              </w:rPr>
              <w:t xml:space="preserve"> г. -  </w:t>
            </w:r>
            <w:r w:rsidR="002B4F14">
              <w:rPr>
                <w:rFonts w:ascii="Times New Roman" w:hAnsi="Times New Roman" w:cs="Times New Roman"/>
                <w:sz w:val="25"/>
                <w:szCs w:val="25"/>
              </w:rPr>
              <w:t>3 346,8</w:t>
            </w:r>
            <w:r w:rsidR="002B4F14" w:rsidRPr="001710FF">
              <w:rPr>
                <w:rFonts w:ascii="Times New Roman" w:hAnsi="Times New Roman" w:cs="Times New Roman"/>
                <w:sz w:val="25"/>
                <w:szCs w:val="25"/>
              </w:rPr>
              <w:t xml:space="preserve"> </w:t>
            </w:r>
            <w:r w:rsidRPr="001710FF">
              <w:rPr>
                <w:rFonts w:ascii="Times New Roman" w:hAnsi="Times New Roman" w:cs="Times New Roman"/>
                <w:sz w:val="25"/>
                <w:szCs w:val="25"/>
              </w:rPr>
              <w:t>тыс. рублей;</w:t>
            </w:r>
          </w:p>
          <w:p w:rsidR="00E939C0" w:rsidRPr="001710FF" w:rsidRDefault="002831F7" w:rsidP="007C040B">
            <w:pPr>
              <w:pStyle w:val="ConsPlusNormal"/>
              <w:widowControl/>
              <w:tabs>
                <w:tab w:val="left" w:pos="4324"/>
              </w:tabs>
              <w:ind w:firstLine="213"/>
              <w:jc w:val="both"/>
              <w:rPr>
                <w:rFonts w:ascii="Times New Roman" w:hAnsi="Times New Roman" w:cs="Times New Roman"/>
                <w:sz w:val="25"/>
                <w:szCs w:val="25"/>
              </w:rPr>
            </w:pPr>
            <w:r>
              <w:rPr>
                <w:rFonts w:ascii="Times New Roman" w:hAnsi="Times New Roman" w:cs="Times New Roman"/>
                <w:sz w:val="25"/>
                <w:szCs w:val="25"/>
              </w:rPr>
              <w:t>2020</w:t>
            </w:r>
            <w:r w:rsidR="00E939C0" w:rsidRPr="001710FF">
              <w:rPr>
                <w:rFonts w:ascii="Times New Roman" w:hAnsi="Times New Roman" w:cs="Times New Roman"/>
                <w:sz w:val="25"/>
                <w:szCs w:val="25"/>
              </w:rPr>
              <w:t xml:space="preserve"> г. -  </w:t>
            </w:r>
            <w:r w:rsidR="002B4F14">
              <w:rPr>
                <w:rFonts w:ascii="Times New Roman" w:hAnsi="Times New Roman" w:cs="Times New Roman"/>
                <w:sz w:val="25"/>
                <w:szCs w:val="25"/>
              </w:rPr>
              <w:t>3 346,8</w:t>
            </w:r>
            <w:r w:rsidR="002B4F14" w:rsidRPr="001710FF">
              <w:rPr>
                <w:rFonts w:ascii="Times New Roman" w:hAnsi="Times New Roman" w:cs="Times New Roman"/>
                <w:sz w:val="25"/>
                <w:szCs w:val="25"/>
              </w:rPr>
              <w:t xml:space="preserve"> </w:t>
            </w:r>
            <w:r w:rsidR="0035781C">
              <w:rPr>
                <w:rFonts w:ascii="Times New Roman" w:hAnsi="Times New Roman" w:cs="Times New Roman"/>
                <w:sz w:val="25"/>
                <w:szCs w:val="25"/>
              </w:rPr>
              <w:t xml:space="preserve"> </w:t>
            </w:r>
            <w:r w:rsidR="00E939C0" w:rsidRPr="001710FF">
              <w:rPr>
                <w:rFonts w:ascii="Times New Roman" w:hAnsi="Times New Roman" w:cs="Times New Roman"/>
                <w:sz w:val="25"/>
                <w:szCs w:val="25"/>
              </w:rPr>
              <w:t>тыс. рублей;</w:t>
            </w:r>
          </w:p>
          <w:p w:rsidR="00E939C0" w:rsidRPr="001710FF" w:rsidRDefault="00E939C0" w:rsidP="007C040B">
            <w:pPr>
              <w:pStyle w:val="ConsPlusNormal"/>
              <w:widowControl/>
              <w:ind w:firstLine="0"/>
              <w:jc w:val="both"/>
              <w:rPr>
                <w:rFonts w:ascii="Times New Roman" w:hAnsi="Times New Roman" w:cs="Times New Roman"/>
                <w:sz w:val="25"/>
                <w:szCs w:val="25"/>
              </w:rPr>
            </w:pPr>
            <w:r w:rsidRPr="001710FF">
              <w:rPr>
                <w:rFonts w:ascii="Times New Roman" w:hAnsi="Times New Roman" w:cs="Times New Roman"/>
                <w:sz w:val="25"/>
                <w:szCs w:val="25"/>
              </w:rPr>
              <w:t>за счет средств областного бюджета:</w:t>
            </w:r>
          </w:p>
          <w:p w:rsidR="00E939C0" w:rsidRPr="001710FF" w:rsidRDefault="002831F7" w:rsidP="007C040B">
            <w:pPr>
              <w:pStyle w:val="ConsPlusNormal"/>
              <w:widowControl/>
              <w:tabs>
                <w:tab w:val="left" w:pos="4324"/>
              </w:tabs>
              <w:ind w:firstLine="213"/>
              <w:jc w:val="both"/>
              <w:rPr>
                <w:rFonts w:ascii="Times New Roman" w:hAnsi="Times New Roman" w:cs="Times New Roman"/>
                <w:sz w:val="25"/>
                <w:szCs w:val="25"/>
              </w:rPr>
            </w:pPr>
            <w:r>
              <w:rPr>
                <w:rFonts w:ascii="Times New Roman" w:hAnsi="Times New Roman" w:cs="Times New Roman"/>
                <w:sz w:val="25"/>
                <w:szCs w:val="25"/>
              </w:rPr>
              <w:t>2018</w:t>
            </w:r>
            <w:r w:rsidR="00E939C0" w:rsidRPr="001710FF">
              <w:rPr>
                <w:rFonts w:ascii="Times New Roman" w:hAnsi="Times New Roman" w:cs="Times New Roman"/>
                <w:sz w:val="25"/>
                <w:szCs w:val="25"/>
              </w:rPr>
              <w:t xml:space="preserve"> г. – </w:t>
            </w:r>
            <w:r w:rsidR="002B4F14">
              <w:rPr>
                <w:rFonts w:ascii="Times New Roman" w:hAnsi="Times New Roman" w:cs="Times New Roman"/>
                <w:sz w:val="25"/>
                <w:szCs w:val="25"/>
              </w:rPr>
              <w:t>227,2</w:t>
            </w:r>
            <w:r w:rsidR="00E939C0" w:rsidRPr="001710FF">
              <w:rPr>
                <w:rFonts w:ascii="Times New Roman" w:hAnsi="Times New Roman" w:cs="Times New Roman"/>
                <w:sz w:val="25"/>
                <w:szCs w:val="25"/>
              </w:rPr>
              <w:t xml:space="preserve"> тыс. рублей;</w:t>
            </w:r>
          </w:p>
          <w:p w:rsidR="00E939C0" w:rsidRPr="001710FF" w:rsidRDefault="002831F7" w:rsidP="007C040B">
            <w:pPr>
              <w:pStyle w:val="ConsPlusNormal"/>
              <w:widowControl/>
              <w:tabs>
                <w:tab w:val="left" w:pos="4324"/>
              </w:tabs>
              <w:ind w:firstLine="213"/>
              <w:jc w:val="both"/>
              <w:rPr>
                <w:rFonts w:ascii="Times New Roman" w:hAnsi="Times New Roman" w:cs="Times New Roman"/>
                <w:sz w:val="25"/>
                <w:szCs w:val="25"/>
              </w:rPr>
            </w:pPr>
            <w:r>
              <w:rPr>
                <w:rFonts w:ascii="Times New Roman" w:hAnsi="Times New Roman" w:cs="Times New Roman"/>
                <w:sz w:val="25"/>
                <w:szCs w:val="25"/>
              </w:rPr>
              <w:t>2019</w:t>
            </w:r>
            <w:r w:rsidR="00E939C0" w:rsidRPr="001710FF">
              <w:rPr>
                <w:rFonts w:ascii="Times New Roman" w:hAnsi="Times New Roman" w:cs="Times New Roman"/>
                <w:sz w:val="25"/>
                <w:szCs w:val="25"/>
              </w:rPr>
              <w:t xml:space="preserve"> г. - </w:t>
            </w:r>
            <w:r w:rsidR="00E939C0">
              <w:rPr>
                <w:rFonts w:ascii="Times New Roman" w:hAnsi="Times New Roman" w:cs="Times New Roman"/>
                <w:sz w:val="25"/>
                <w:szCs w:val="25"/>
              </w:rPr>
              <w:t xml:space="preserve"> </w:t>
            </w:r>
            <w:r w:rsidR="002B4F14">
              <w:rPr>
                <w:rFonts w:ascii="Times New Roman" w:hAnsi="Times New Roman" w:cs="Times New Roman"/>
                <w:sz w:val="25"/>
                <w:szCs w:val="25"/>
              </w:rPr>
              <w:t>232,0</w:t>
            </w:r>
            <w:r w:rsidR="00E939C0" w:rsidRPr="001710FF">
              <w:rPr>
                <w:rFonts w:ascii="Times New Roman" w:hAnsi="Times New Roman" w:cs="Times New Roman"/>
                <w:sz w:val="25"/>
                <w:szCs w:val="25"/>
              </w:rPr>
              <w:t xml:space="preserve"> тыс. рублей;</w:t>
            </w:r>
          </w:p>
          <w:p w:rsidR="00E939C0" w:rsidRPr="001710FF" w:rsidRDefault="002831F7" w:rsidP="002B4F14">
            <w:pPr>
              <w:pStyle w:val="ConsPlusNormal"/>
              <w:widowControl/>
              <w:tabs>
                <w:tab w:val="left" w:pos="4324"/>
              </w:tabs>
              <w:ind w:firstLine="213"/>
              <w:jc w:val="both"/>
              <w:rPr>
                <w:rFonts w:ascii="Times New Roman" w:hAnsi="Times New Roman" w:cs="Times New Roman"/>
                <w:sz w:val="25"/>
                <w:szCs w:val="25"/>
              </w:rPr>
            </w:pPr>
            <w:r>
              <w:rPr>
                <w:rFonts w:ascii="Times New Roman" w:hAnsi="Times New Roman" w:cs="Times New Roman"/>
                <w:sz w:val="25"/>
                <w:szCs w:val="25"/>
              </w:rPr>
              <w:t>2020</w:t>
            </w:r>
            <w:r w:rsidR="00E939C0" w:rsidRPr="001710FF">
              <w:rPr>
                <w:rFonts w:ascii="Times New Roman" w:hAnsi="Times New Roman" w:cs="Times New Roman"/>
                <w:sz w:val="25"/>
                <w:szCs w:val="25"/>
              </w:rPr>
              <w:t xml:space="preserve"> г. -  </w:t>
            </w:r>
            <w:r w:rsidR="002B4F14">
              <w:rPr>
                <w:rFonts w:ascii="Times New Roman" w:hAnsi="Times New Roman" w:cs="Times New Roman"/>
                <w:sz w:val="25"/>
                <w:szCs w:val="25"/>
              </w:rPr>
              <w:t>232,9</w:t>
            </w:r>
            <w:r w:rsidR="00E939C0" w:rsidRPr="001710FF">
              <w:rPr>
                <w:rFonts w:ascii="Times New Roman" w:hAnsi="Times New Roman" w:cs="Times New Roman"/>
                <w:sz w:val="25"/>
                <w:szCs w:val="25"/>
              </w:rPr>
              <w:t xml:space="preserve"> тыс. рублей</w:t>
            </w:r>
          </w:p>
        </w:tc>
      </w:tr>
      <w:tr w:rsidR="00E939C0" w:rsidRPr="001710FF" w:rsidTr="007C040B">
        <w:trPr>
          <w:trHeight w:val="400"/>
          <w:tblCellSpacing w:w="5" w:type="nil"/>
        </w:trPr>
        <w:tc>
          <w:tcPr>
            <w:tcW w:w="2880" w:type="dxa"/>
            <w:tcBorders>
              <w:left w:val="single" w:sz="4" w:space="0" w:color="auto"/>
              <w:bottom w:val="single" w:sz="4" w:space="0" w:color="auto"/>
              <w:right w:val="single" w:sz="4" w:space="0" w:color="auto"/>
            </w:tcBorders>
          </w:tcPr>
          <w:p w:rsidR="00E939C0" w:rsidRPr="001710FF" w:rsidRDefault="00E939C0" w:rsidP="007C040B">
            <w:pPr>
              <w:rPr>
                <w:rFonts w:ascii="Times New Roman" w:hAnsi="Times New Roman" w:cs="Times New Roman"/>
                <w:sz w:val="25"/>
                <w:szCs w:val="25"/>
              </w:rPr>
            </w:pPr>
            <w:r w:rsidRPr="001710FF">
              <w:rPr>
                <w:rFonts w:ascii="Times New Roman" w:hAnsi="Times New Roman" w:cs="Times New Roman"/>
                <w:sz w:val="25"/>
                <w:szCs w:val="25"/>
              </w:rPr>
              <w:t>Ожидаемые конечные результаты</w:t>
            </w:r>
          </w:p>
          <w:p w:rsidR="00E939C0" w:rsidRPr="001710FF" w:rsidRDefault="00E939C0" w:rsidP="007C040B">
            <w:pPr>
              <w:rPr>
                <w:rFonts w:ascii="Times New Roman" w:hAnsi="Times New Roman" w:cs="Times New Roman"/>
                <w:sz w:val="25"/>
                <w:szCs w:val="25"/>
              </w:rPr>
            </w:pPr>
            <w:r w:rsidRPr="001710FF">
              <w:rPr>
                <w:rFonts w:ascii="Times New Roman" w:hAnsi="Times New Roman" w:cs="Times New Roman"/>
                <w:sz w:val="25"/>
                <w:szCs w:val="25"/>
              </w:rPr>
              <w:t xml:space="preserve">реализации программы      </w:t>
            </w:r>
          </w:p>
        </w:tc>
        <w:tc>
          <w:tcPr>
            <w:tcW w:w="6750" w:type="dxa"/>
            <w:tcBorders>
              <w:left w:val="single" w:sz="4" w:space="0" w:color="auto"/>
              <w:bottom w:val="single" w:sz="4" w:space="0" w:color="auto"/>
              <w:right w:val="single" w:sz="4" w:space="0" w:color="auto"/>
            </w:tcBorders>
          </w:tcPr>
          <w:p w:rsidR="00E939C0" w:rsidRPr="001710FF" w:rsidRDefault="00E939C0" w:rsidP="007C040B">
            <w:pPr>
              <w:jc w:val="both"/>
              <w:rPr>
                <w:rFonts w:ascii="Times New Roman" w:hAnsi="Times New Roman" w:cs="Times New Roman"/>
                <w:sz w:val="25"/>
                <w:szCs w:val="25"/>
              </w:rPr>
            </w:pPr>
            <w:r w:rsidRPr="001710FF">
              <w:rPr>
                <w:rFonts w:ascii="Times New Roman" w:hAnsi="Times New Roman" w:cs="Times New Roman"/>
                <w:sz w:val="25"/>
                <w:szCs w:val="25"/>
              </w:rPr>
              <w:t xml:space="preserve">- реализация программных мероприятий  обеспечит   деятельность администрации сельского поселения Ура-Губа Кольского района Мурманской области </w:t>
            </w:r>
          </w:p>
        </w:tc>
      </w:tr>
    </w:tbl>
    <w:p w:rsidR="00E939C0" w:rsidRPr="001710FF" w:rsidRDefault="00E939C0" w:rsidP="00E939C0">
      <w:pPr>
        <w:jc w:val="center"/>
        <w:rPr>
          <w:rFonts w:ascii="Times New Roman" w:hAnsi="Times New Roman" w:cs="Times New Roman"/>
          <w:b/>
          <w:bCs/>
          <w:sz w:val="25"/>
          <w:szCs w:val="25"/>
        </w:rPr>
      </w:pPr>
    </w:p>
    <w:p w:rsidR="00E939C0" w:rsidRPr="001710FF" w:rsidRDefault="00E939C0" w:rsidP="00E939C0">
      <w:pPr>
        <w:ind w:firstLine="426"/>
        <w:jc w:val="both"/>
        <w:rPr>
          <w:rFonts w:ascii="Times New Roman" w:hAnsi="Times New Roman" w:cs="Times New Roman"/>
          <w:sz w:val="25"/>
          <w:szCs w:val="25"/>
        </w:rPr>
      </w:pPr>
      <w:r w:rsidRPr="001710FF">
        <w:rPr>
          <w:rFonts w:ascii="Times New Roman" w:hAnsi="Times New Roman" w:cs="Times New Roman"/>
          <w:sz w:val="25"/>
          <w:szCs w:val="25"/>
        </w:rPr>
        <w:lastRenderedPageBreak/>
        <w:t>.</w:t>
      </w:r>
    </w:p>
    <w:p w:rsidR="00E939C0" w:rsidRPr="008B7BC6" w:rsidRDefault="00E939C0" w:rsidP="00E939C0">
      <w:pPr>
        <w:ind w:firstLine="426"/>
        <w:jc w:val="both"/>
        <w:rPr>
          <w:rFonts w:ascii="Times New Roman" w:hAnsi="Times New Roman" w:cs="Times New Roman"/>
          <w:sz w:val="24"/>
          <w:szCs w:val="24"/>
        </w:rPr>
        <w:sectPr w:rsidR="00E939C0" w:rsidRPr="008B7BC6" w:rsidSect="00F16E3E">
          <w:pgSz w:w="11906" w:h="16838" w:code="9"/>
          <w:pgMar w:top="1134" w:right="709" w:bottom="907" w:left="1559" w:header="709" w:footer="709" w:gutter="0"/>
          <w:cols w:space="708"/>
          <w:titlePg/>
          <w:docGrid w:linePitch="360"/>
        </w:sectPr>
      </w:pPr>
    </w:p>
    <w:p w:rsidR="00E939C0" w:rsidRPr="008B7BC6" w:rsidRDefault="00345F00" w:rsidP="00E939C0">
      <w:pPr>
        <w:ind w:firstLine="720"/>
        <w:jc w:val="both"/>
        <w:outlineLvl w:val="2"/>
        <w:rPr>
          <w:rFonts w:ascii="Times New Roman" w:hAnsi="Times New Roman" w:cs="Times New Roman"/>
          <w:b/>
          <w:sz w:val="24"/>
          <w:szCs w:val="24"/>
        </w:rPr>
      </w:pPr>
      <w:r>
        <w:rPr>
          <w:rFonts w:ascii="Times New Roman" w:hAnsi="Times New Roman" w:cs="Times New Roman"/>
          <w:b/>
          <w:sz w:val="24"/>
          <w:szCs w:val="24"/>
        </w:rPr>
        <w:lastRenderedPageBreak/>
        <w:t>2. Цель Программы</w:t>
      </w:r>
      <w:r w:rsidR="00E939C0" w:rsidRPr="008B7BC6">
        <w:rPr>
          <w:rFonts w:ascii="Times New Roman" w:hAnsi="Times New Roman" w:cs="Times New Roman"/>
          <w:b/>
          <w:sz w:val="24"/>
          <w:szCs w:val="24"/>
        </w:rPr>
        <w:t>, показатели (индикаторы), степень влияния показателей (индикаторов) на достижение тактической цели</w:t>
      </w:r>
    </w:p>
    <w:tbl>
      <w:tblPr>
        <w:tblW w:w="15110" w:type="dxa"/>
        <w:tblInd w:w="70" w:type="dxa"/>
        <w:tblLayout w:type="fixed"/>
        <w:tblCellMar>
          <w:left w:w="70" w:type="dxa"/>
          <w:right w:w="70" w:type="dxa"/>
        </w:tblCellMar>
        <w:tblLook w:val="0000" w:firstRow="0" w:lastRow="0" w:firstColumn="0" w:lastColumn="0" w:noHBand="0" w:noVBand="0"/>
      </w:tblPr>
      <w:tblGrid>
        <w:gridCol w:w="810"/>
        <w:gridCol w:w="7380"/>
        <w:gridCol w:w="1276"/>
        <w:gridCol w:w="32"/>
        <w:gridCol w:w="2322"/>
        <w:gridCol w:w="1100"/>
        <w:gridCol w:w="1100"/>
        <w:gridCol w:w="1090"/>
      </w:tblGrid>
      <w:tr w:rsidR="00E939C0" w:rsidRPr="0034374D" w:rsidTr="007C040B">
        <w:trPr>
          <w:cantSplit/>
          <w:trHeight w:val="240"/>
        </w:trPr>
        <w:tc>
          <w:tcPr>
            <w:tcW w:w="810" w:type="dxa"/>
            <w:vMerge w:val="restart"/>
            <w:tcBorders>
              <w:top w:val="single" w:sz="6" w:space="0" w:color="auto"/>
              <w:left w:val="single" w:sz="6" w:space="0" w:color="auto"/>
              <w:bottom w:val="nil"/>
              <w:right w:val="single" w:sz="6" w:space="0" w:color="auto"/>
            </w:tcBorders>
          </w:tcPr>
          <w:p w:rsidR="00E939C0" w:rsidRPr="00DF0B4A" w:rsidRDefault="00E939C0" w:rsidP="007C040B">
            <w:pPr>
              <w:jc w:val="center"/>
              <w:rPr>
                <w:rFonts w:ascii="Times New Roman" w:hAnsi="Times New Roman" w:cs="Times New Roman"/>
                <w:b/>
                <w:sz w:val="22"/>
                <w:szCs w:val="22"/>
              </w:rPr>
            </w:pPr>
            <w:r w:rsidRPr="00DF0B4A">
              <w:rPr>
                <w:rFonts w:ascii="Times New Roman" w:hAnsi="Times New Roman" w:cs="Times New Roman"/>
                <w:b/>
                <w:sz w:val="22"/>
                <w:szCs w:val="22"/>
              </w:rPr>
              <w:t xml:space="preserve">N  </w:t>
            </w:r>
            <w:r w:rsidRPr="00DF0B4A">
              <w:rPr>
                <w:rFonts w:ascii="Times New Roman" w:hAnsi="Times New Roman" w:cs="Times New Roman"/>
                <w:b/>
                <w:sz w:val="22"/>
                <w:szCs w:val="22"/>
              </w:rPr>
              <w:br/>
            </w:r>
            <w:proofErr w:type="gramStart"/>
            <w:r w:rsidRPr="00DF0B4A">
              <w:rPr>
                <w:rFonts w:ascii="Times New Roman" w:hAnsi="Times New Roman" w:cs="Times New Roman"/>
                <w:b/>
                <w:sz w:val="22"/>
                <w:szCs w:val="22"/>
              </w:rPr>
              <w:t>п</w:t>
            </w:r>
            <w:proofErr w:type="gramEnd"/>
            <w:r w:rsidRPr="00DF0B4A">
              <w:rPr>
                <w:rFonts w:ascii="Times New Roman" w:hAnsi="Times New Roman" w:cs="Times New Roman"/>
                <w:b/>
                <w:sz w:val="22"/>
                <w:szCs w:val="22"/>
              </w:rPr>
              <w:t>/п</w:t>
            </w:r>
          </w:p>
        </w:tc>
        <w:tc>
          <w:tcPr>
            <w:tcW w:w="7380" w:type="dxa"/>
            <w:vMerge w:val="restart"/>
            <w:tcBorders>
              <w:top w:val="single" w:sz="6" w:space="0" w:color="auto"/>
              <w:left w:val="single" w:sz="6" w:space="0" w:color="auto"/>
              <w:bottom w:val="nil"/>
              <w:right w:val="single" w:sz="6" w:space="0" w:color="auto"/>
            </w:tcBorders>
          </w:tcPr>
          <w:p w:rsidR="00E939C0" w:rsidRPr="00DF0B4A" w:rsidRDefault="00E939C0" w:rsidP="007C040B">
            <w:pPr>
              <w:jc w:val="center"/>
              <w:rPr>
                <w:rFonts w:ascii="Times New Roman" w:hAnsi="Times New Roman" w:cs="Times New Roman"/>
                <w:b/>
                <w:sz w:val="22"/>
                <w:szCs w:val="22"/>
              </w:rPr>
            </w:pPr>
            <w:r w:rsidRPr="00DF0B4A">
              <w:rPr>
                <w:rFonts w:ascii="Times New Roman" w:hAnsi="Times New Roman" w:cs="Times New Roman"/>
                <w:b/>
                <w:sz w:val="22"/>
                <w:szCs w:val="22"/>
              </w:rPr>
              <w:t>Цель, задачи и показатели  (индикаторы)</w:t>
            </w:r>
          </w:p>
        </w:tc>
        <w:tc>
          <w:tcPr>
            <w:tcW w:w="1308" w:type="dxa"/>
            <w:gridSpan w:val="2"/>
            <w:vMerge w:val="restart"/>
            <w:tcBorders>
              <w:top w:val="single" w:sz="6" w:space="0" w:color="auto"/>
              <w:left w:val="single" w:sz="6" w:space="0" w:color="auto"/>
              <w:bottom w:val="nil"/>
              <w:right w:val="single" w:sz="6" w:space="0" w:color="auto"/>
            </w:tcBorders>
          </w:tcPr>
          <w:p w:rsidR="00E939C0" w:rsidRPr="00DF0B4A" w:rsidRDefault="00E939C0" w:rsidP="007C040B">
            <w:pPr>
              <w:jc w:val="center"/>
              <w:rPr>
                <w:rFonts w:ascii="Times New Roman" w:hAnsi="Times New Roman" w:cs="Times New Roman"/>
                <w:b/>
                <w:sz w:val="22"/>
                <w:szCs w:val="22"/>
              </w:rPr>
            </w:pPr>
            <w:r w:rsidRPr="00DF0B4A">
              <w:rPr>
                <w:rFonts w:ascii="Times New Roman" w:hAnsi="Times New Roman" w:cs="Times New Roman"/>
                <w:b/>
                <w:sz w:val="22"/>
                <w:szCs w:val="22"/>
              </w:rPr>
              <w:t xml:space="preserve">Ед. </w:t>
            </w:r>
            <w:r w:rsidRPr="00DF0B4A">
              <w:rPr>
                <w:rFonts w:ascii="Times New Roman" w:hAnsi="Times New Roman" w:cs="Times New Roman"/>
                <w:b/>
                <w:sz w:val="22"/>
                <w:szCs w:val="22"/>
              </w:rPr>
              <w:br/>
              <w:t>изм.</w:t>
            </w:r>
          </w:p>
          <w:p w:rsidR="00E939C0" w:rsidRPr="00DF0B4A" w:rsidRDefault="00E939C0" w:rsidP="007C040B">
            <w:pPr>
              <w:jc w:val="center"/>
              <w:rPr>
                <w:rFonts w:ascii="Times New Roman" w:hAnsi="Times New Roman" w:cs="Times New Roman"/>
                <w:b/>
                <w:sz w:val="22"/>
                <w:szCs w:val="22"/>
              </w:rPr>
            </w:pPr>
          </w:p>
        </w:tc>
        <w:tc>
          <w:tcPr>
            <w:tcW w:w="5612" w:type="dxa"/>
            <w:gridSpan w:val="4"/>
            <w:tcBorders>
              <w:top w:val="single" w:sz="6" w:space="0" w:color="auto"/>
              <w:left w:val="single" w:sz="6" w:space="0" w:color="auto"/>
              <w:bottom w:val="single" w:sz="6" w:space="0" w:color="auto"/>
              <w:right w:val="single" w:sz="4" w:space="0" w:color="auto"/>
            </w:tcBorders>
          </w:tcPr>
          <w:p w:rsidR="00E939C0" w:rsidRPr="00DF0B4A" w:rsidRDefault="00E939C0" w:rsidP="007C040B">
            <w:pPr>
              <w:jc w:val="center"/>
              <w:rPr>
                <w:rFonts w:ascii="Times New Roman" w:hAnsi="Times New Roman" w:cs="Times New Roman"/>
                <w:b/>
                <w:sz w:val="22"/>
                <w:szCs w:val="22"/>
              </w:rPr>
            </w:pPr>
            <w:r w:rsidRPr="00DF0B4A">
              <w:rPr>
                <w:rFonts w:ascii="Times New Roman" w:hAnsi="Times New Roman" w:cs="Times New Roman"/>
                <w:b/>
                <w:sz w:val="22"/>
                <w:szCs w:val="22"/>
              </w:rPr>
              <w:t>Значение показателя (индикатора)</w:t>
            </w:r>
          </w:p>
        </w:tc>
      </w:tr>
      <w:tr w:rsidR="00E939C0" w:rsidRPr="0034374D" w:rsidTr="007C040B">
        <w:trPr>
          <w:cantSplit/>
          <w:trHeight w:val="360"/>
        </w:trPr>
        <w:tc>
          <w:tcPr>
            <w:tcW w:w="810" w:type="dxa"/>
            <w:vMerge/>
            <w:tcBorders>
              <w:top w:val="nil"/>
              <w:left w:val="single" w:sz="6" w:space="0" w:color="auto"/>
              <w:bottom w:val="nil"/>
              <w:right w:val="single" w:sz="6" w:space="0" w:color="auto"/>
            </w:tcBorders>
          </w:tcPr>
          <w:p w:rsidR="00E939C0" w:rsidRPr="00DF0B4A" w:rsidRDefault="00E939C0" w:rsidP="007C040B">
            <w:pPr>
              <w:jc w:val="center"/>
              <w:rPr>
                <w:rFonts w:ascii="Times New Roman" w:hAnsi="Times New Roman" w:cs="Times New Roman"/>
                <w:b/>
                <w:sz w:val="22"/>
                <w:szCs w:val="22"/>
              </w:rPr>
            </w:pPr>
          </w:p>
        </w:tc>
        <w:tc>
          <w:tcPr>
            <w:tcW w:w="7380" w:type="dxa"/>
            <w:vMerge/>
            <w:tcBorders>
              <w:top w:val="nil"/>
              <w:left w:val="single" w:sz="6" w:space="0" w:color="auto"/>
              <w:bottom w:val="nil"/>
              <w:right w:val="single" w:sz="6" w:space="0" w:color="auto"/>
            </w:tcBorders>
          </w:tcPr>
          <w:p w:rsidR="00E939C0" w:rsidRPr="00DF0B4A" w:rsidRDefault="00E939C0" w:rsidP="007C040B">
            <w:pPr>
              <w:jc w:val="center"/>
              <w:rPr>
                <w:rFonts w:ascii="Times New Roman" w:hAnsi="Times New Roman" w:cs="Times New Roman"/>
                <w:b/>
                <w:sz w:val="22"/>
                <w:szCs w:val="22"/>
              </w:rPr>
            </w:pPr>
          </w:p>
        </w:tc>
        <w:tc>
          <w:tcPr>
            <w:tcW w:w="1308" w:type="dxa"/>
            <w:gridSpan w:val="2"/>
            <w:vMerge/>
            <w:tcBorders>
              <w:top w:val="nil"/>
              <w:left w:val="single" w:sz="6" w:space="0" w:color="auto"/>
              <w:bottom w:val="nil"/>
              <w:right w:val="single" w:sz="6" w:space="0" w:color="auto"/>
            </w:tcBorders>
          </w:tcPr>
          <w:p w:rsidR="00E939C0" w:rsidRPr="00DF0B4A" w:rsidRDefault="00E939C0" w:rsidP="007C040B">
            <w:pPr>
              <w:jc w:val="center"/>
              <w:rPr>
                <w:rFonts w:ascii="Times New Roman" w:hAnsi="Times New Roman" w:cs="Times New Roman"/>
                <w:b/>
                <w:sz w:val="22"/>
                <w:szCs w:val="22"/>
              </w:rPr>
            </w:pPr>
          </w:p>
        </w:tc>
        <w:tc>
          <w:tcPr>
            <w:tcW w:w="2322"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b/>
                <w:sz w:val="22"/>
                <w:szCs w:val="22"/>
              </w:rPr>
            </w:pPr>
            <w:r w:rsidRPr="00DF0B4A">
              <w:rPr>
                <w:rFonts w:ascii="Times New Roman" w:hAnsi="Times New Roman" w:cs="Times New Roman"/>
                <w:b/>
                <w:sz w:val="22"/>
                <w:szCs w:val="22"/>
              </w:rPr>
              <w:t>Отчетный</w:t>
            </w:r>
            <w:r w:rsidRPr="00DF0B4A">
              <w:rPr>
                <w:rFonts w:ascii="Times New Roman" w:hAnsi="Times New Roman" w:cs="Times New Roman"/>
                <w:b/>
                <w:sz w:val="22"/>
                <w:szCs w:val="22"/>
              </w:rPr>
              <w:br/>
              <w:t>год</w:t>
            </w:r>
          </w:p>
        </w:tc>
        <w:tc>
          <w:tcPr>
            <w:tcW w:w="3290" w:type="dxa"/>
            <w:gridSpan w:val="3"/>
            <w:tcBorders>
              <w:top w:val="single" w:sz="6" w:space="0" w:color="auto"/>
              <w:left w:val="single" w:sz="6" w:space="0" w:color="auto"/>
              <w:bottom w:val="single" w:sz="6" w:space="0" w:color="auto"/>
              <w:right w:val="single" w:sz="4" w:space="0" w:color="auto"/>
            </w:tcBorders>
          </w:tcPr>
          <w:p w:rsidR="00E939C0" w:rsidRPr="00DF0B4A" w:rsidRDefault="00E939C0" w:rsidP="007C040B">
            <w:pPr>
              <w:jc w:val="center"/>
              <w:rPr>
                <w:rFonts w:ascii="Times New Roman" w:hAnsi="Times New Roman" w:cs="Times New Roman"/>
                <w:b/>
                <w:sz w:val="22"/>
                <w:szCs w:val="22"/>
              </w:rPr>
            </w:pPr>
            <w:r w:rsidRPr="00DF0B4A">
              <w:rPr>
                <w:rFonts w:ascii="Times New Roman" w:hAnsi="Times New Roman" w:cs="Times New Roman"/>
                <w:b/>
                <w:sz w:val="22"/>
                <w:szCs w:val="22"/>
              </w:rPr>
              <w:t>Годы реализации</w:t>
            </w:r>
            <w:r w:rsidRPr="00DF0B4A">
              <w:rPr>
                <w:rFonts w:ascii="Times New Roman" w:hAnsi="Times New Roman" w:cs="Times New Roman"/>
                <w:b/>
                <w:sz w:val="22"/>
                <w:szCs w:val="22"/>
              </w:rPr>
              <w:br/>
              <w:t>Программы</w:t>
            </w:r>
          </w:p>
        </w:tc>
      </w:tr>
      <w:tr w:rsidR="00E939C0" w:rsidRPr="0034374D" w:rsidTr="007C040B">
        <w:trPr>
          <w:cantSplit/>
          <w:trHeight w:val="280"/>
        </w:trPr>
        <w:tc>
          <w:tcPr>
            <w:tcW w:w="810" w:type="dxa"/>
            <w:vMerge/>
            <w:tcBorders>
              <w:top w:val="nil"/>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b/>
                <w:sz w:val="22"/>
                <w:szCs w:val="22"/>
              </w:rPr>
            </w:pPr>
          </w:p>
        </w:tc>
        <w:tc>
          <w:tcPr>
            <w:tcW w:w="7380" w:type="dxa"/>
            <w:vMerge/>
            <w:tcBorders>
              <w:top w:val="nil"/>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b/>
                <w:sz w:val="22"/>
                <w:szCs w:val="22"/>
              </w:rPr>
            </w:pPr>
          </w:p>
        </w:tc>
        <w:tc>
          <w:tcPr>
            <w:tcW w:w="1308" w:type="dxa"/>
            <w:gridSpan w:val="2"/>
            <w:vMerge/>
            <w:tcBorders>
              <w:top w:val="nil"/>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b/>
                <w:sz w:val="22"/>
                <w:szCs w:val="22"/>
              </w:rPr>
            </w:pPr>
          </w:p>
        </w:tc>
        <w:tc>
          <w:tcPr>
            <w:tcW w:w="2322" w:type="dxa"/>
            <w:tcBorders>
              <w:top w:val="single" w:sz="6" w:space="0" w:color="auto"/>
              <w:left w:val="single" w:sz="6" w:space="0" w:color="auto"/>
              <w:bottom w:val="single" w:sz="6" w:space="0" w:color="auto"/>
              <w:right w:val="single" w:sz="6" w:space="0" w:color="auto"/>
            </w:tcBorders>
          </w:tcPr>
          <w:p w:rsidR="00E939C0" w:rsidRPr="00DF0B4A" w:rsidRDefault="00E939C0" w:rsidP="004930BB">
            <w:pPr>
              <w:jc w:val="center"/>
              <w:rPr>
                <w:rFonts w:ascii="Times New Roman" w:hAnsi="Times New Roman" w:cs="Times New Roman"/>
                <w:b/>
                <w:sz w:val="22"/>
                <w:szCs w:val="22"/>
              </w:rPr>
            </w:pPr>
            <w:r w:rsidRPr="00DF0B4A">
              <w:rPr>
                <w:rFonts w:ascii="Times New Roman" w:hAnsi="Times New Roman" w:cs="Times New Roman"/>
                <w:b/>
                <w:sz w:val="22"/>
                <w:szCs w:val="22"/>
              </w:rPr>
              <w:t>201</w:t>
            </w:r>
            <w:r w:rsidR="00B25B8B">
              <w:rPr>
                <w:rFonts w:ascii="Times New Roman" w:hAnsi="Times New Roman" w:cs="Times New Roman"/>
                <w:b/>
                <w:sz w:val="22"/>
                <w:szCs w:val="22"/>
              </w:rPr>
              <w:t>7</w:t>
            </w:r>
          </w:p>
        </w:tc>
        <w:tc>
          <w:tcPr>
            <w:tcW w:w="1100" w:type="dxa"/>
            <w:tcBorders>
              <w:top w:val="single" w:sz="6" w:space="0" w:color="auto"/>
              <w:left w:val="single" w:sz="6" w:space="0" w:color="auto"/>
              <w:bottom w:val="single" w:sz="6" w:space="0" w:color="auto"/>
              <w:right w:val="single" w:sz="6" w:space="0" w:color="auto"/>
            </w:tcBorders>
          </w:tcPr>
          <w:p w:rsidR="00E939C0" w:rsidRPr="00DF0B4A" w:rsidRDefault="00E939C0" w:rsidP="004930BB">
            <w:pPr>
              <w:jc w:val="center"/>
              <w:rPr>
                <w:rFonts w:ascii="Times New Roman" w:hAnsi="Times New Roman" w:cs="Times New Roman"/>
                <w:b/>
                <w:sz w:val="22"/>
                <w:szCs w:val="22"/>
              </w:rPr>
            </w:pPr>
            <w:r>
              <w:rPr>
                <w:rFonts w:ascii="Times New Roman" w:hAnsi="Times New Roman" w:cs="Times New Roman"/>
                <w:b/>
                <w:sz w:val="22"/>
                <w:szCs w:val="22"/>
              </w:rPr>
              <w:t>201</w:t>
            </w:r>
            <w:r w:rsidR="00B25B8B">
              <w:rPr>
                <w:rFonts w:ascii="Times New Roman" w:hAnsi="Times New Roman" w:cs="Times New Roman"/>
                <w:b/>
                <w:sz w:val="22"/>
                <w:szCs w:val="22"/>
              </w:rPr>
              <w:t>8</w:t>
            </w:r>
          </w:p>
        </w:tc>
        <w:tc>
          <w:tcPr>
            <w:tcW w:w="1100" w:type="dxa"/>
            <w:tcBorders>
              <w:top w:val="single" w:sz="6" w:space="0" w:color="auto"/>
              <w:left w:val="single" w:sz="6" w:space="0" w:color="auto"/>
              <w:bottom w:val="single" w:sz="6" w:space="0" w:color="auto"/>
              <w:right w:val="single" w:sz="4" w:space="0" w:color="auto"/>
            </w:tcBorders>
          </w:tcPr>
          <w:p w:rsidR="00E939C0" w:rsidRPr="00DF0B4A" w:rsidRDefault="00E939C0" w:rsidP="004930BB">
            <w:pPr>
              <w:jc w:val="center"/>
              <w:rPr>
                <w:rFonts w:ascii="Times New Roman" w:hAnsi="Times New Roman" w:cs="Times New Roman"/>
                <w:b/>
                <w:sz w:val="22"/>
                <w:szCs w:val="22"/>
              </w:rPr>
            </w:pPr>
            <w:r>
              <w:rPr>
                <w:rFonts w:ascii="Times New Roman" w:hAnsi="Times New Roman" w:cs="Times New Roman"/>
                <w:b/>
                <w:sz w:val="22"/>
                <w:szCs w:val="22"/>
              </w:rPr>
              <w:t>201</w:t>
            </w:r>
            <w:r w:rsidR="00B25B8B">
              <w:rPr>
                <w:rFonts w:ascii="Times New Roman" w:hAnsi="Times New Roman" w:cs="Times New Roman"/>
                <w:b/>
                <w:sz w:val="22"/>
                <w:szCs w:val="22"/>
              </w:rPr>
              <w:t>9</w:t>
            </w:r>
          </w:p>
        </w:tc>
        <w:tc>
          <w:tcPr>
            <w:tcW w:w="1090" w:type="dxa"/>
            <w:tcBorders>
              <w:top w:val="single" w:sz="4" w:space="0" w:color="auto"/>
              <w:left w:val="single" w:sz="4" w:space="0" w:color="auto"/>
              <w:bottom w:val="single" w:sz="4" w:space="0" w:color="auto"/>
              <w:right w:val="single" w:sz="4" w:space="0" w:color="auto"/>
            </w:tcBorders>
          </w:tcPr>
          <w:p w:rsidR="00E939C0" w:rsidRPr="00935CE5" w:rsidRDefault="00B25B8B" w:rsidP="00B25B8B">
            <w:pPr>
              <w:jc w:val="center"/>
              <w:rPr>
                <w:rFonts w:ascii="Times New Roman" w:hAnsi="Times New Roman" w:cs="Times New Roman"/>
                <w:b/>
                <w:sz w:val="22"/>
                <w:szCs w:val="22"/>
              </w:rPr>
            </w:pPr>
            <w:r>
              <w:rPr>
                <w:rFonts w:ascii="Times New Roman" w:hAnsi="Times New Roman" w:cs="Times New Roman"/>
                <w:b/>
                <w:sz w:val="22"/>
                <w:szCs w:val="22"/>
              </w:rPr>
              <w:t>2020</w:t>
            </w:r>
          </w:p>
        </w:tc>
      </w:tr>
      <w:tr w:rsidR="00E939C0" w:rsidRPr="0034374D" w:rsidTr="007C040B">
        <w:trPr>
          <w:cantSplit/>
          <w:trHeight w:val="240"/>
        </w:trPr>
        <w:tc>
          <w:tcPr>
            <w:tcW w:w="81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p>
        </w:tc>
        <w:tc>
          <w:tcPr>
            <w:tcW w:w="14300" w:type="dxa"/>
            <w:gridSpan w:val="7"/>
            <w:tcBorders>
              <w:top w:val="single" w:sz="6" w:space="0" w:color="auto"/>
              <w:left w:val="single" w:sz="6" w:space="0" w:color="auto"/>
              <w:bottom w:val="single" w:sz="6" w:space="0" w:color="auto"/>
              <w:right w:val="single" w:sz="4" w:space="0" w:color="auto"/>
            </w:tcBorders>
          </w:tcPr>
          <w:p w:rsidR="00E939C0" w:rsidRPr="00DF0B4A" w:rsidRDefault="00E939C0" w:rsidP="007C040B">
            <w:pPr>
              <w:rPr>
                <w:rFonts w:ascii="Times New Roman" w:hAnsi="Times New Roman" w:cs="Times New Roman"/>
                <w:b/>
                <w:sz w:val="24"/>
                <w:szCs w:val="24"/>
              </w:rPr>
            </w:pPr>
            <w:r w:rsidRPr="00DF0B4A">
              <w:rPr>
                <w:rFonts w:ascii="Times New Roman" w:hAnsi="Times New Roman" w:cs="Times New Roman"/>
                <w:b/>
                <w:sz w:val="24"/>
                <w:szCs w:val="24"/>
              </w:rPr>
              <w:t xml:space="preserve">Цель. Обеспечение деятельности администрации </w:t>
            </w:r>
            <w:r>
              <w:rPr>
                <w:rFonts w:ascii="Times New Roman" w:hAnsi="Times New Roman" w:cs="Times New Roman"/>
                <w:b/>
                <w:sz w:val="24"/>
                <w:szCs w:val="24"/>
              </w:rPr>
              <w:t xml:space="preserve">сельского поселения Ура-Губа </w:t>
            </w:r>
            <w:r w:rsidRPr="00DF0B4A">
              <w:rPr>
                <w:rFonts w:ascii="Times New Roman" w:hAnsi="Times New Roman" w:cs="Times New Roman"/>
                <w:b/>
                <w:sz w:val="24"/>
                <w:szCs w:val="24"/>
              </w:rPr>
              <w:t>Кольского района</w:t>
            </w:r>
            <w:r>
              <w:rPr>
                <w:rFonts w:ascii="Times New Roman" w:hAnsi="Times New Roman" w:cs="Times New Roman"/>
                <w:b/>
                <w:sz w:val="24"/>
                <w:szCs w:val="24"/>
              </w:rPr>
              <w:t xml:space="preserve"> Мурманской области</w:t>
            </w:r>
            <w:r w:rsidRPr="00DF0B4A">
              <w:rPr>
                <w:rFonts w:ascii="Times New Roman" w:hAnsi="Times New Roman" w:cs="Times New Roman"/>
                <w:b/>
                <w:sz w:val="24"/>
                <w:szCs w:val="24"/>
              </w:rPr>
              <w:t xml:space="preserve"> по выполнению муниципальных функций и государственных полномочий           </w:t>
            </w:r>
          </w:p>
        </w:tc>
      </w:tr>
      <w:tr w:rsidR="00E939C0" w:rsidRPr="0034374D" w:rsidTr="007C040B">
        <w:trPr>
          <w:cantSplit/>
          <w:trHeight w:val="360"/>
        </w:trPr>
        <w:tc>
          <w:tcPr>
            <w:tcW w:w="81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sidRPr="00DF0B4A">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r w:rsidRPr="00DF0B4A">
              <w:rPr>
                <w:rFonts w:ascii="Times New Roman" w:hAnsi="Times New Roman" w:cs="Times New Roman"/>
                <w:sz w:val="24"/>
                <w:szCs w:val="24"/>
              </w:rPr>
              <w:t xml:space="preserve">Доля освоенных средств бюджета </w:t>
            </w:r>
            <w:r>
              <w:rPr>
                <w:rFonts w:ascii="Times New Roman" w:hAnsi="Times New Roman" w:cs="Times New Roman"/>
                <w:sz w:val="24"/>
                <w:szCs w:val="24"/>
              </w:rPr>
              <w:t xml:space="preserve">сельского поселения Ура-Губа </w:t>
            </w:r>
            <w:r w:rsidRPr="00DF0B4A">
              <w:rPr>
                <w:rFonts w:ascii="Times New Roman" w:hAnsi="Times New Roman" w:cs="Times New Roman"/>
                <w:sz w:val="24"/>
                <w:szCs w:val="24"/>
              </w:rPr>
              <w:t xml:space="preserve">Кольского района </w:t>
            </w:r>
            <w:r>
              <w:rPr>
                <w:rFonts w:ascii="Times New Roman" w:hAnsi="Times New Roman" w:cs="Times New Roman"/>
                <w:sz w:val="24"/>
                <w:szCs w:val="24"/>
              </w:rPr>
              <w:t>Мурманской области</w:t>
            </w:r>
            <w:r w:rsidRPr="00DF0B4A">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sidRPr="00DF0B4A">
              <w:rPr>
                <w:rFonts w:ascii="Times New Roman" w:hAnsi="Times New Roman" w:cs="Times New Roman"/>
                <w:sz w:val="24"/>
                <w:szCs w:val="24"/>
              </w:rPr>
              <w:t>%</w:t>
            </w:r>
          </w:p>
        </w:tc>
        <w:tc>
          <w:tcPr>
            <w:tcW w:w="2354" w:type="dxa"/>
            <w:gridSpan w:val="2"/>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sidRPr="00DF0B4A">
              <w:rPr>
                <w:rFonts w:ascii="Times New Roman" w:hAnsi="Times New Roman" w:cs="Times New Roman"/>
                <w:sz w:val="24"/>
                <w:szCs w:val="24"/>
              </w:rPr>
              <w:t>100</w:t>
            </w:r>
          </w:p>
          <w:p w:rsidR="00E939C0" w:rsidRPr="00DF0B4A" w:rsidRDefault="00E939C0" w:rsidP="007C040B">
            <w:pPr>
              <w:jc w:val="center"/>
              <w:rPr>
                <w:rFonts w:ascii="Times New Roman" w:hAnsi="Times New Roman" w:cs="Times New Roman"/>
                <w:sz w:val="24"/>
                <w:szCs w:val="24"/>
              </w:rPr>
            </w:pPr>
          </w:p>
        </w:tc>
        <w:tc>
          <w:tcPr>
            <w:tcW w:w="110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sidRPr="00DF0B4A">
              <w:rPr>
                <w:rFonts w:ascii="Times New Roman" w:hAnsi="Times New Roman" w:cs="Times New Roman"/>
                <w:sz w:val="24"/>
                <w:szCs w:val="24"/>
              </w:rPr>
              <w:t>100</w:t>
            </w:r>
          </w:p>
        </w:tc>
        <w:tc>
          <w:tcPr>
            <w:tcW w:w="1100" w:type="dxa"/>
            <w:tcBorders>
              <w:top w:val="single" w:sz="6" w:space="0" w:color="auto"/>
              <w:left w:val="single" w:sz="6" w:space="0" w:color="auto"/>
              <w:bottom w:val="single" w:sz="6" w:space="0" w:color="auto"/>
              <w:right w:val="single" w:sz="4" w:space="0" w:color="auto"/>
            </w:tcBorders>
          </w:tcPr>
          <w:p w:rsidR="00E939C0" w:rsidRPr="00DF0B4A" w:rsidRDefault="00E939C0" w:rsidP="007C040B">
            <w:pPr>
              <w:jc w:val="center"/>
              <w:rPr>
                <w:rFonts w:ascii="Times New Roman" w:hAnsi="Times New Roman" w:cs="Times New Roman"/>
                <w:sz w:val="24"/>
                <w:szCs w:val="24"/>
              </w:rPr>
            </w:pPr>
            <w:r w:rsidRPr="00DF0B4A">
              <w:rPr>
                <w:rFonts w:ascii="Times New Roman" w:hAnsi="Times New Roman" w:cs="Times New Roman"/>
                <w:sz w:val="24"/>
                <w:szCs w:val="24"/>
              </w:rPr>
              <w:t>100</w:t>
            </w:r>
          </w:p>
        </w:tc>
        <w:tc>
          <w:tcPr>
            <w:tcW w:w="1090" w:type="dxa"/>
            <w:tcBorders>
              <w:top w:val="single" w:sz="4" w:space="0" w:color="auto"/>
              <w:left w:val="single" w:sz="4" w:space="0" w:color="auto"/>
              <w:bottom w:val="single" w:sz="4" w:space="0" w:color="auto"/>
              <w:right w:val="single" w:sz="4" w:space="0" w:color="auto"/>
            </w:tcBorders>
          </w:tcPr>
          <w:p w:rsidR="00E939C0" w:rsidRPr="008F7B41" w:rsidRDefault="00E939C0" w:rsidP="007C040B">
            <w:pPr>
              <w:jc w:val="center"/>
              <w:rPr>
                <w:rFonts w:ascii="Times New Roman" w:hAnsi="Times New Roman" w:cs="Times New Roman"/>
                <w:sz w:val="24"/>
                <w:szCs w:val="24"/>
              </w:rPr>
            </w:pPr>
            <w:r w:rsidRPr="008F7B41">
              <w:rPr>
                <w:rFonts w:ascii="Times New Roman" w:hAnsi="Times New Roman" w:cs="Times New Roman"/>
                <w:sz w:val="24"/>
                <w:szCs w:val="24"/>
              </w:rPr>
              <w:t>100</w:t>
            </w:r>
          </w:p>
        </w:tc>
      </w:tr>
      <w:tr w:rsidR="00E939C0" w:rsidRPr="0034374D" w:rsidTr="007C040B">
        <w:trPr>
          <w:cantSplit/>
          <w:trHeight w:val="240"/>
        </w:trPr>
        <w:tc>
          <w:tcPr>
            <w:tcW w:w="81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sidRPr="00DF0B4A">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r w:rsidRPr="00DF0B4A">
              <w:rPr>
                <w:rFonts w:ascii="Times New Roman" w:hAnsi="Times New Roman" w:cs="Times New Roman"/>
                <w:sz w:val="24"/>
                <w:szCs w:val="24"/>
              </w:rPr>
              <w:t>Количество  утвержденных муниципальных правовых актов.</w:t>
            </w:r>
          </w:p>
          <w:p w:rsidR="00E939C0" w:rsidRPr="00DF0B4A" w:rsidRDefault="00E939C0" w:rsidP="007C040B">
            <w:pP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sidRPr="00DF0B4A">
              <w:rPr>
                <w:rFonts w:ascii="Times New Roman" w:hAnsi="Times New Roman" w:cs="Times New Roman"/>
                <w:sz w:val="24"/>
                <w:szCs w:val="24"/>
              </w:rPr>
              <w:t>Кол-во НПА</w:t>
            </w:r>
          </w:p>
        </w:tc>
        <w:tc>
          <w:tcPr>
            <w:tcW w:w="2354" w:type="dxa"/>
            <w:gridSpan w:val="2"/>
            <w:tcBorders>
              <w:top w:val="single" w:sz="6" w:space="0" w:color="auto"/>
              <w:left w:val="single" w:sz="6" w:space="0" w:color="auto"/>
              <w:bottom w:val="single" w:sz="6" w:space="0" w:color="auto"/>
              <w:right w:val="single" w:sz="6" w:space="0" w:color="auto"/>
            </w:tcBorders>
          </w:tcPr>
          <w:p w:rsidR="00E939C0" w:rsidRPr="00DF0B4A" w:rsidRDefault="00B25B8B" w:rsidP="007C040B">
            <w:pPr>
              <w:jc w:val="center"/>
              <w:rPr>
                <w:rFonts w:ascii="Times New Roman" w:hAnsi="Times New Roman" w:cs="Times New Roman"/>
                <w:sz w:val="24"/>
                <w:szCs w:val="24"/>
              </w:rPr>
            </w:pPr>
            <w:r>
              <w:rPr>
                <w:rFonts w:ascii="Times New Roman" w:hAnsi="Times New Roman" w:cs="Times New Roman"/>
                <w:sz w:val="24"/>
                <w:szCs w:val="24"/>
              </w:rPr>
              <w:t>70</w:t>
            </w:r>
          </w:p>
        </w:tc>
        <w:tc>
          <w:tcPr>
            <w:tcW w:w="1100" w:type="dxa"/>
            <w:tcBorders>
              <w:top w:val="single" w:sz="6" w:space="0" w:color="auto"/>
              <w:left w:val="single" w:sz="6" w:space="0" w:color="auto"/>
              <w:bottom w:val="single" w:sz="6" w:space="0" w:color="auto"/>
              <w:right w:val="single" w:sz="6" w:space="0" w:color="auto"/>
            </w:tcBorders>
          </w:tcPr>
          <w:p w:rsidR="00E939C0" w:rsidRPr="00DF0B4A" w:rsidRDefault="00B25B8B" w:rsidP="007C040B">
            <w:pPr>
              <w:jc w:val="center"/>
              <w:rPr>
                <w:rFonts w:ascii="Times New Roman" w:hAnsi="Times New Roman" w:cs="Times New Roman"/>
                <w:sz w:val="24"/>
                <w:szCs w:val="24"/>
              </w:rPr>
            </w:pPr>
            <w:r>
              <w:rPr>
                <w:rFonts w:ascii="Times New Roman" w:hAnsi="Times New Roman" w:cs="Times New Roman"/>
                <w:sz w:val="24"/>
                <w:szCs w:val="24"/>
              </w:rPr>
              <w:t>70</w:t>
            </w:r>
          </w:p>
        </w:tc>
        <w:tc>
          <w:tcPr>
            <w:tcW w:w="1100" w:type="dxa"/>
            <w:tcBorders>
              <w:top w:val="single" w:sz="6" w:space="0" w:color="auto"/>
              <w:left w:val="single" w:sz="6" w:space="0" w:color="auto"/>
              <w:bottom w:val="single" w:sz="6" w:space="0" w:color="auto"/>
              <w:right w:val="single" w:sz="4" w:space="0" w:color="auto"/>
            </w:tcBorders>
          </w:tcPr>
          <w:p w:rsidR="00E939C0" w:rsidRPr="00DF0B4A" w:rsidRDefault="00E939C0" w:rsidP="007C040B">
            <w:pPr>
              <w:jc w:val="center"/>
              <w:rPr>
                <w:rFonts w:ascii="Times New Roman" w:hAnsi="Times New Roman" w:cs="Times New Roman"/>
                <w:sz w:val="24"/>
                <w:szCs w:val="24"/>
              </w:rPr>
            </w:pPr>
            <w:r>
              <w:rPr>
                <w:rFonts w:ascii="Times New Roman" w:hAnsi="Times New Roman" w:cs="Times New Roman"/>
                <w:sz w:val="24"/>
                <w:szCs w:val="24"/>
              </w:rPr>
              <w:t>70</w:t>
            </w:r>
          </w:p>
        </w:tc>
        <w:tc>
          <w:tcPr>
            <w:tcW w:w="1090" w:type="dxa"/>
            <w:tcBorders>
              <w:top w:val="single" w:sz="4" w:space="0" w:color="auto"/>
              <w:left w:val="single" w:sz="4" w:space="0" w:color="auto"/>
              <w:bottom w:val="single" w:sz="4" w:space="0" w:color="auto"/>
              <w:right w:val="single" w:sz="4" w:space="0" w:color="auto"/>
            </w:tcBorders>
          </w:tcPr>
          <w:p w:rsidR="00E939C0" w:rsidRPr="008F7B41" w:rsidRDefault="00E939C0" w:rsidP="007C040B">
            <w:pPr>
              <w:jc w:val="center"/>
              <w:rPr>
                <w:rFonts w:ascii="Times New Roman" w:hAnsi="Times New Roman" w:cs="Times New Roman"/>
                <w:sz w:val="24"/>
                <w:szCs w:val="24"/>
              </w:rPr>
            </w:pPr>
            <w:r>
              <w:rPr>
                <w:rFonts w:ascii="Times New Roman" w:hAnsi="Times New Roman" w:cs="Times New Roman"/>
                <w:sz w:val="24"/>
                <w:szCs w:val="24"/>
              </w:rPr>
              <w:t>80</w:t>
            </w:r>
          </w:p>
        </w:tc>
      </w:tr>
      <w:tr w:rsidR="00E939C0" w:rsidRPr="0034374D" w:rsidTr="007C040B">
        <w:trPr>
          <w:cantSplit/>
          <w:trHeight w:val="240"/>
        </w:trPr>
        <w:tc>
          <w:tcPr>
            <w:tcW w:w="81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sidRPr="00DF0B4A">
              <w:rPr>
                <w:rFonts w:ascii="Times New Roman" w:hAnsi="Times New Roman" w:cs="Times New Roman"/>
                <w:sz w:val="24"/>
                <w:szCs w:val="24"/>
              </w:rPr>
              <w:t>4</w:t>
            </w:r>
          </w:p>
        </w:tc>
        <w:tc>
          <w:tcPr>
            <w:tcW w:w="738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r w:rsidRPr="00DF0B4A">
              <w:rPr>
                <w:rFonts w:ascii="Times New Roman" w:hAnsi="Times New Roman" w:cs="Times New Roman"/>
                <w:sz w:val="24"/>
                <w:szCs w:val="24"/>
              </w:rPr>
              <w:t>Доля выявленных прокуратурой нарушений к общему количеству утвержденных муниципальных правовых актов</w:t>
            </w:r>
          </w:p>
        </w:tc>
        <w:tc>
          <w:tcPr>
            <w:tcW w:w="1276"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sidRPr="00DF0B4A">
              <w:rPr>
                <w:rFonts w:ascii="Times New Roman" w:hAnsi="Times New Roman" w:cs="Times New Roman"/>
                <w:sz w:val="24"/>
                <w:szCs w:val="24"/>
              </w:rPr>
              <w:t>%</w:t>
            </w:r>
          </w:p>
        </w:tc>
        <w:tc>
          <w:tcPr>
            <w:tcW w:w="2354" w:type="dxa"/>
            <w:gridSpan w:val="2"/>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Pr>
                <w:rFonts w:ascii="Times New Roman" w:hAnsi="Times New Roman" w:cs="Times New Roman"/>
                <w:sz w:val="24"/>
                <w:szCs w:val="24"/>
              </w:rPr>
              <w:t>2</w:t>
            </w:r>
          </w:p>
        </w:tc>
        <w:tc>
          <w:tcPr>
            <w:tcW w:w="110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Pr>
                <w:rFonts w:ascii="Times New Roman" w:hAnsi="Times New Roman" w:cs="Times New Roman"/>
                <w:sz w:val="24"/>
                <w:szCs w:val="24"/>
              </w:rPr>
              <w:t>2</w:t>
            </w:r>
          </w:p>
        </w:tc>
        <w:tc>
          <w:tcPr>
            <w:tcW w:w="1100" w:type="dxa"/>
            <w:tcBorders>
              <w:top w:val="single" w:sz="6" w:space="0" w:color="auto"/>
              <w:left w:val="single" w:sz="6" w:space="0" w:color="auto"/>
              <w:bottom w:val="single" w:sz="6" w:space="0" w:color="auto"/>
              <w:right w:val="single" w:sz="4" w:space="0" w:color="auto"/>
            </w:tcBorders>
          </w:tcPr>
          <w:p w:rsidR="00E939C0" w:rsidRPr="00DF0B4A" w:rsidRDefault="00E939C0" w:rsidP="007C040B">
            <w:pPr>
              <w:jc w:val="center"/>
              <w:rPr>
                <w:rFonts w:ascii="Times New Roman" w:hAnsi="Times New Roman" w:cs="Times New Roman"/>
                <w:sz w:val="24"/>
                <w:szCs w:val="24"/>
              </w:rPr>
            </w:pPr>
            <w:r>
              <w:rPr>
                <w:rFonts w:ascii="Times New Roman" w:hAnsi="Times New Roman" w:cs="Times New Roman"/>
                <w:sz w:val="24"/>
                <w:szCs w:val="24"/>
              </w:rPr>
              <w:t>2</w:t>
            </w:r>
          </w:p>
        </w:tc>
        <w:tc>
          <w:tcPr>
            <w:tcW w:w="1090" w:type="dxa"/>
            <w:tcBorders>
              <w:top w:val="single" w:sz="4" w:space="0" w:color="auto"/>
              <w:left w:val="single" w:sz="4" w:space="0" w:color="auto"/>
              <w:bottom w:val="single" w:sz="4" w:space="0" w:color="auto"/>
              <w:right w:val="single" w:sz="4" w:space="0" w:color="auto"/>
            </w:tcBorders>
          </w:tcPr>
          <w:p w:rsidR="00E939C0" w:rsidRPr="008F7B41" w:rsidRDefault="00E939C0" w:rsidP="007C040B">
            <w:pPr>
              <w:jc w:val="center"/>
              <w:rPr>
                <w:rFonts w:ascii="Times New Roman" w:hAnsi="Times New Roman" w:cs="Times New Roman"/>
                <w:sz w:val="24"/>
                <w:szCs w:val="24"/>
              </w:rPr>
            </w:pPr>
            <w:r w:rsidRPr="008F7B41">
              <w:rPr>
                <w:rFonts w:ascii="Times New Roman" w:hAnsi="Times New Roman" w:cs="Times New Roman"/>
                <w:sz w:val="24"/>
                <w:szCs w:val="24"/>
              </w:rPr>
              <w:t>2</w:t>
            </w:r>
          </w:p>
        </w:tc>
      </w:tr>
    </w:tbl>
    <w:p w:rsidR="00E939C0" w:rsidRDefault="00E939C0" w:rsidP="00E939C0">
      <w:pPr>
        <w:tabs>
          <w:tab w:val="left" w:pos="6540"/>
        </w:tabs>
        <w:rPr>
          <w:rFonts w:ascii="Times New Roman" w:hAnsi="Times New Roman" w:cs="Times New Roman"/>
          <w:i/>
          <w:sz w:val="28"/>
          <w:szCs w:val="28"/>
        </w:rPr>
      </w:pPr>
    </w:p>
    <w:p w:rsidR="00E939C0" w:rsidRDefault="00E939C0" w:rsidP="00E939C0">
      <w:pPr>
        <w:tabs>
          <w:tab w:val="left" w:pos="6540"/>
        </w:tabs>
        <w:rPr>
          <w:rFonts w:ascii="Times New Roman" w:hAnsi="Times New Roman" w:cs="Times New Roman"/>
          <w:i/>
          <w:sz w:val="28"/>
          <w:szCs w:val="28"/>
        </w:rPr>
      </w:pPr>
    </w:p>
    <w:p w:rsidR="00E939C0" w:rsidRPr="00621DDF" w:rsidRDefault="00E939C0" w:rsidP="00E939C0">
      <w:pPr>
        <w:tabs>
          <w:tab w:val="left" w:pos="6540"/>
        </w:tabs>
        <w:rPr>
          <w:rFonts w:ascii="Times New Roman" w:hAnsi="Times New Roman" w:cs="Times New Roman"/>
          <w:i/>
          <w:sz w:val="28"/>
          <w:szCs w:val="28"/>
        </w:rPr>
      </w:pPr>
    </w:p>
    <w:p w:rsidR="00E939C0" w:rsidRPr="008B7BC6" w:rsidRDefault="00E939C0" w:rsidP="00E939C0">
      <w:pPr>
        <w:ind w:firstLine="720"/>
        <w:outlineLvl w:val="3"/>
        <w:rPr>
          <w:rFonts w:ascii="Times New Roman" w:hAnsi="Times New Roman" w:cs="Times New Roman"/>
          <w:b/>
          <w:i/>
          <w:sz w:val="24"/>
          <w:szCs w:val="24"/>
        </w:rPr>
      </w:pPr>
      <w:r w:rsidRPr="008B7BC6">
        <w:rPr>
          <w:rFonts w:ascii="Times New Roman" w:hAnsi="Times New Roman" w:cs="Times New Roman"/>
          <w:b/>
          <w:sz w:val="24"/>
          <w:szCs w:val="24"/>
        </w:rPr>
        <w:t>3.</w:t>
      </w:r>
      <w:r w:rsidRPr="008B7BC6">
        <w:rPr>
          <w:rFonts w:ascii="Times New Roman" w:hAnsi="Times New Roman" w:cs="Times New Roman"/>
          <w:b/>
          <w:i/>
          <w:sz w:val="24"/>
          <w:szCs w:val="24"/>
        </w:rPr>
        <w:t xml:space="preserve"> </w:t>
      </w:r>
      <w:r>
        <w:rPr>
          <w:rFonts w:ascii="Times New Roman" w:hAnsi="Times New Roman" w:cs="Times New Roman"/>
          <w:b/>
          <w:sz w:val="24"/>
          <w:szCs w:val="24"/>
        </w:rPr>
        <w:t xml:space="preserve">Перечень мероприятий </w:t>
      </w:r>
      <w:r w:rsidRPr="008B7BC6">
        <w:rPr>
          <w:rFonts w:ascii="Times New Roman" w:hAnsi="Times New Roman" w:cs="Times New Roman"/>
          <w:b/>
          <w:sz w:val="24"/>
          <w:szCs w:val="24"/>
        </w:rPr>
        <w:t xml:space="preserve">программы </w:t>
      </w:r>
      <w:r w:rsidR="006E7B56">
        <w:rPr>
          <w:rFonts w:ascii="Times New Roman" w:hAnsi="Times New Roman" w:cs="Times New Roman"/>
          <w:b/>
          <w:sz w:val="24"/>
          <w:szCs w:val="24"/>
        </w:rPr>
        <w:t>9</w:t>
      </w:r>
    </w:p>
    <w:tbl>
      <w:tblPr>
        <w:tblW w:w="15160" w:type="dxa"/>
        <w:tblInd w:w="70" w:type="dxa"/>
        <w:tblLayout w:type="fixed"/>
        <w:tblCellMar>
          <w:left w:w="70" w:type="dxa"/>
          <w:right w:w="70" w:type="dxa"/>
        </w:tblCellMar>
        <w:tblLook w:val="0000" w:firstRow="0" w:lastRow="0" w:firstColumn="0" w:lastColumn="0" w:noHBand="0" w:noVBand="0"/>
      </w:tblPr>
      <w:tblGrid>
        <w:gridCol w:w="630"/>
        <w:gridCol w:w="5040"/>
        <w:gridCol w:w="1320"/>
        <w:gridCol w:w="1135"/>
        <w:gridCol w:w="2045"/>
        <w:gridCol w:w="1294"/>
        <w:gridCol w:w="1210"/>
        <w:gridCol w:w="1210"/>
        <w:gridCol w:w="1276"/>
      </w:tblGrid>
      <w:tr w:rsidR="00E939C0" w:rsidRPr="00DF0B4A" w:rsidTr="007C040B">
        <w:trPr>
          <w:cantSplit/>
          <w:trHeight w:val="600"/>
        </w:trPr>
        <w:tc>
          <w:tcPr>
            <w:tcW w:w="630" w:type="dxa"/>
            <w:vMerge w:val="restart"/>
            <w:tcBorders>
              <w:top w:val="single" w:sz="6" w:space="0" w:color="auto"/>
              <w:left w:val="single" w:sz="6" w:space="0" w:color="auto"/>
              <w:bottom w:val="nil"/>
              <w:right w:val="single" w:sz="6" w:space="0" w:color="auto"/>
            </w:tcBorders>
          </w:tcPr>
          <w:p w:rsidR="00E939C0" w:rsidRPr="00DF0B4A" w:rsidRDefault="00E939C0" w:rsidP="007C040B">
            <w:pPr>
              <w:jc w:val="center"/>
              <w:rPr>
                <w:rFonts w:ascii="Times New Roman" w:hAnsi="Times New Roman" w:cs="Times New Roman"/>
                <w:b/>
                <w:sz w:val="22"/>
                <w:szCs w:val="22"/>
              </w:rPr>
            </w:pPr>
            <w:r w:rsidRPr="00DF0B4A">
              <w:rPr>
                <w:rFonts w:ascii="Times New Roman" w:hAnsi="Times New Roman" w:cs="Times New Roman"/>
                <w:b/>
                <w:sz w:val="22"/>
                <w:szCs w:val="22"/>
              </w:rPr>
              <w:t xml:space="preserve">№ </w:t>
            </w:r>
            <w:proofErr w:type="gramStart"/>
            <w:r w:rsidRPr="00DF0B4A">
              <w:rPr>
                <w:rFonts w:ascii="Times New Roman" w:hAnsi="Times New Roman" w:cs="Times New Roman"/>
                <w:b/>
                <w:sz w:val="22"/>
                <w:szCs w:val="22"/>
              </w:rPr>
              <w:t>п</w:t>
            </w:r>
            <w:proofErr w:type="gramEnd"/>
            <w:r w:rsidRPr="00DF0B4A">
              <w:rPr>
                <w:rFonts w:ascii="Times New Roman" w:hAnsi="Times New Roman" w:cs="Times New Roman"/>
                <w:b/>
                <w:sz w:val="22"/>
                <w:szCs w:val="22"/>
              </w:rPr>
              <w:t>/п</w:t>
            </w:r>
          </w:p>
        </w:tc>
        <w:tc>
          <w:tcPr>
            <w:tcW w:w="5040" w:type="dxa"/>
            <w:vMerge w:val="restart"/>
            <w:tcBorders>
              <w:top w:val="single" w:sz="6" w:space="0" w:color="auto"/>
              <w:left w:val="single" w:sz="6" w:space="0" w:color="auto"/>
              <w:bottom w:val="nil"/>
              <w:right w:val="single" w:sz="6" w:space="0" w:color="auto"/>
            </w:tcBorders>
          </w:tcPr>
          <w:p w:rsidR="00F6245C" w:rsidRDefault="00F6245C" w:rsidP="007C040B">
            <w:pPr>
              <w:jc w:val="center"/>
              <w:rPr>
                <w:rFonts w:ascii="Times New Roman" w:hAnsi="Times New Roman" w:cs="Times New Roman"/>
                <w:b/>
                <w:sz w:val="22"/>
                <w:szCs w:val="22"/>
              </w:rPr>
            </w:pPr>
          </w:p>
          <w:p w:rsidR="00E939C0" w:rsidRPr="00DF0B4A" w:rsidRDefault="00F6245C" w:rsidP="007C040B">
            <w:pPr>
              <w:jc w:val="center"/>
              <w:rPr>
                <w:rFonts w:ascii="Times New Roman" w:hAnsi="Times New Roman" w:cs="Times New Roman"/>
                <w:b/>
                <w:sz w:val="22"/>
                <w:szCs w:val="22"/>
              </w:rPr>
            </w:pPr>
            <w:r>
              <w:rPr>
                <w:rFonts w:ascii="Times New Roman" w:hAnsi="Times New Roman" w:cs="Times New Roman"/>
                <w:b/>
                <w:sz w:val="22"/>
                <w:szCs w:val="22"/>
              </w:rPr>
              <w:t>М</w:t>
            </w:r>
            <w:r w:rsidR="00E939C0" w:rsidRPr="00DF0B4A">
              <w:rPr>
                <w:rFonts w:ascii="Times New Roman" w:hAnsi="Times New Roman" w:cs="Times New Roman"/>
                <w:b/>
                <w:sz w:val="22"/>
                <w:szCs w:val="22"/>
              </w:rPr>
              <w:t>ероприятия</w:t>
            </w:r>
          </w:p>
        </w:tc>
        <w:tc>
          <w:tcPr>
            <w:tcW w:w="1320" w:type="dxa"/>
            <w:vMerge w:val="restart"/>
            <w:tcBorders>
              <w:top w:val="single" w:sz="6" w:space="0" w:color="auto"/>
              <w:left w:val="single" w:sz="6" w:space="0" w:color="auto"/>
              <w:bottom w:val="nil"/>
              <w:right w:val="single" w:sz="6" w:space="0" w:color="auto"/>
            </w:tcBorders>
          </w:tcPr>
          <w:p w:rsidR="00E939C0" w:rsidRPr="00DF0B4A" w:rsidRDefault="00E939C0" w:rsidP="007C040B">
            <w:pPr>
              <w:jc w:val="center"/>
              <w:rPr>
                <w:rFonts w:ascii="Times New Roman" w:hAnsi="Times New Roman" w:cs="Times New Roman"/>
                <w:b/>
                <w:sz w:val="22"/>
                <w:szCs w:val="22"/>
              </w:rPr>
            </w:pPr>
            <w:r w:rsidRPr="00DF0B4A">
              <w:rPr>
                <w:rFonts w:ascii="Times New Roman" w:hAnsi="Times New Roman" w:cs="Times New Roman"/>
                <w:b/>
                <w:sz w:val="22"/>
                <w:szCs w:val="22"/>
              </w:rPr>
              <w:t>Исполнитель</w:t>
            </w:r>
          </w:p>
        </w:tc>
        <w:tc>
          <w:tcPr>
            <w:tcW w:w="1135" w:type="dxa"/>
            <w:vMerge w:val="restart"/>
            <w:tcBorders>
              <w:top w:val="single" w:sz="6" w:space="0" w:color="auto"/>
              <w:left w:val="single" w:sz="6" w:space="0" w:color="auto"/>
              <w:right w:val="single" w:sz="6" w:space="0" w:color="auto"/>
            </w:tcBorders>
          </w:tcPr>
          <w:p w:rsidR="00E939C0" w:rsidRPr="00DF0B4A" w:rsidRDefault="00E939C0" w:rsidP="007C040B">
            <w:pPr>
              <w:jc w:val="center"/>
              <w:rPr>
                <w:rFonts w:ascii="Times New Roman" w:hAnsi="Times New Roman" w:cs="Times New Roman"/>
                <w:b/>
                <w:sz w:val="22"/>
                <w:szCs w:val="22"/>
              </w:rPr>
            </w:pPr>
            <w:r w:rsidRPr="00DF0B4A">
              <w:rPr>
                <w:rFonts w:ascii="Times New Roman" w:hAnsi="Times New Roman" w:cs="Times New Roman"/>
                <w:b/>
                <w:sz w:val="22"/>
                <w:szCs w:val="22"/>
              </w:rPr>
              <w:t>Срок   исполнения</w:t>
            </w:r>
            <w:r w:rsidRPr="00DF0B4A">
              <w:rPr>
                <w:rFonts w:ascii="Times New Roman" w:hAnsi="Times New Roman" w:cs="Times New Roman"/>
                <w:b/>
                <w:sz w:val="22"/>
                <w:szCs w:val="22"/>
              </w:rPr>
              <w:br/>
            </w:r>
          </w:p>
        </w:tc>
        <w:tc>
          <w:tcPr>
            <w:tcW w:w="2045" w:type="dxa"/>
            <w:vMerge w:val="restart"/>
            <w:tcBorders>
              <w:top w:val="single" w:sz="6" w:space="0" w:color="auto"/>
              <w:left w:val="single" w:sz="6" w:space="0" w:color="auto"/>
              <w:right w:val="single" w:sz="6" w:space="0" w:color="auto"/>
            </w:tcBorders>
          </w:tcPr>
          <w:p w:rsidR="00E939C0" w:rsidRPr="00DF0B4A" w:rsidRDefault="00E939C0" w:rsidP="007C040B">
            <w:pPr>
              <w:jc w:val="center"/>
              <w:rPr>
                <w:rFonts w:ascii="Times New Roman" w:hAnsi="Times New Roman" w:cs="Times New Roman"/>
                <w:b/>
                <w:sz w:val="22"/>
                <w:szCs w:val="22"/>
              </w:rPr>
            </w:pPr>
            <w:r w:rsidRPr="00DF0B4A">
              <w:rPr>
                <w:rFonts w:ascii="Times New Roman" w:hAnsi="Times New Roman" w:cs="Times New Roman"/>
                <w:b/>
                <w:sz w:val="22"/>
                <w:szCs w:val="22"/>
              </w:rPr>
              <w:t xml:space="preserve">Источники   </w:t>
            </w:r>
            <w:r w:rsidRPr="00DF0B4A">
              <w:rPr>
                <w:rFonts w:ascii="Times New Roman" w:hAnsi="Times New Roman" w:cs="Times New Roman"/>
                <w:b/>
                <w:sz w:val="22"/>
                <w:szCs w:val="22"/>
              </w:rPr>
              <w:br/>
              <w:t>финансирования</w:t>
            </w:r>
          </w:p>
        </w:tc>
        <w:tc>
          <w:tcPr>
            <w:tcW w:w="4990" w:type="dxa"/>
            <w:gridSpan w:val="4"/>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b/>
                <w:sz w:val="22"/>
                <w:szCs w:val="22"/>
              </w:rPr>
            </w:pPr>
            <w:r w:rsidRPr="00DF0B4A">
              <w:rPr>
                <w:rFonts w:ascii="Times New Roman" w:hAnsi="Times New Roman" w:cs="Times New Roman"/>
                <w:b/>
                <w:sz w:val="22"/>
                <w:szCs w:val="22"/>
              </w:rPr>
              <w:t xml:space="preserve">Объемы финансирования,  </w:t>
            </w:r>
            <w:r w:rsidRPr="00DF0B4A">
              <w:rPr>
                <w:rFonts w:ascii="Times New Roman" w:hAnsi="Times New Roman" w:cs="Times New Roman"/>
                <w:b/>
                <w:sz w:val="22"/>
                <w:szCs w:val="22"/>
              </w:rPr>
              <w:br/>
              <w:t xml:space="preserve">(тыс. руб.) </w:t>
            </w:r>
          </w:p>
        </w:tc>
      </w:tr>
      <w:tr w:rsidR="00E939C0" w:rsidRPr="00DF0B4A" w:rsidTr="007C040B">
        <w:trPr>
          <w:cantSplit/>
          <w:trHeight w:val="360"/>
        </w:trPr>
        <w:tc>
          <w:tcPr>
            <w:tcW w:w="630" w:type="dxa"/>
            <w:vMerge/>
            <w:tcBorders>
              <w:top w:val="nil"/>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b/>
                <w:sz w:val="22"/>
                <w:szCs w:val="22"/>
              </w:rPr>
            </w:pPr>
          </w:p>
        </w:tc>
        <w:tc>
          <w:tcPr>
            <w:tcW w:w="5040" w:type="dxa"/>
            <w:vMerge/>
            <w:tcBorders>
              <w:top w:val="nil"/>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b/>
                <w:sz w:val="22"/>
                <w:szCs w:val="22"/>
              </w:rPr>
            </w:pPr>
          </w:p>
        </w:tc>
        <w:tc>
          <w:tcPr>
            <w:tcW w:w="1320" w:type="dxa"/>
            <w:vMerge/>
            <w:tcBorders>
              <w:top w:val="nil"/>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b/>
                <w:sz w:val="22"/>
                <w:szCs w:val="22"/>
              </w:rPr>
            </w:pPr>
          </w:p>
        </w:tc>
        <w:tc>
          <w:tcPr>
            <w:tcW w:w="1135" w:type="dxa"/>
            <w:vMerge/>
            <w:tcBorders>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b/>
                <w:sz w:val="22"/>
                <w:szCs w:val="22"/>
              </w:rPr>
            </w:pPr>
          </w:p>
        </w:tc>
        <w:tc>
          <w:tcPr>
            <w:tcW w:w="2045" w:type="dxa"/>
            <w:vMerge/>
            <w:tcBorders>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b/>
                <w:sz w:val="22"/>
                <w:szCs w:val="22"/>
              </w:rPr>
            </w:pPr>
          </w:p>
        </w:tc>
        <w:tc>
          <w:tcPr>
            <w:tcW w:w="1294"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b/>
                <w:sz w:val="22"/>
                <w:szCs w:val="22"/>
              </w:rPr>
            </w:pPr>
            <w:r w:rsidRPr="00DF0B4A">
              <w:rPr>
                <w:rFonts w:ascii="Times New Roman" w:hAnsi="Times New Roman" w:cs="Times New Roman"/>
                <w:b/>
                <w:sz w:val="22"/>
                <w:szCs w:val="22"/>
              </w:rPr>
              <w:t>всего</w:t>
            </w:r>
          </w:p>
        </w:tc>
        <w:tc>
          <w:tcPr>
            <w:tcW w:w="1210" w:type="dxa"/>
            <w:tcBorders>
              <w:top w:val="single" w:sz="6" w:space="0" w:color="auto"/>
              <w:left w:val="single" w:sz="6" w:space="0" w:color="auto"/>
              <w:bottom w:val="single" w:sz="6" w:space="0" w:color="auto"/>
              <w:right w:val="single" w:sz="6" w:space="0" w:color="auto"/>
            </w:tcBorders>
          </w:tcPr>
          <w:p w:rsidR="00E939C0" w:rsidRPr="00DF0B4A" w:rsidRDefault="00E939C0" w:rsidP="00B25B8B">
            <w:pPr>
              <w:jc w:val="center"/>
              <w:rPr>
                <w:rFonts w:ascii="Times New Roman" w:hAnsi="Times New Roman" w:cs="Times New Roman"/>
                <w:b/>
                <w:sz w:val="22"/>
                <w:szCs w:val="22"/>
              </w:rPr>
            </w:pPr>
            <w:r w:rsidRPr="00DF0B4A">
              <w:rPr>
                <w:rFonts w:ascii="Times New Roman" w:hAnsi="Times New Roman" w:cs="Times New Roman"/>
                <w:b/>
                <w:sz w:val="22"/>
                <w:szCs w:val="22"/>
              </w:rPr>
              <w:t>201</w:t>
            </w:r>
            <w:r w:rsidR="00B25B8B">
              <w:rPr>
                <w:rFonts w:ascii="Times New Roman" w:hAnsi="Times New Roman" w:cs="Times New Roman"/>
                <w:b/>
                <w:sz w:val="22"/>
                <w:szCs w:val="22"/>
              </w:rPr>
              <w:t>8</w:t>
            </w:r>
            <w:r w:rsidRPr="00DF0B4A">
              <w:rPr>
                <w:rFonts w:ascii="Times New Roman" w:hAnsi="Times New Roman" w:cs="Times New Roman"/>
                <w:b/>
                <w:sz w:val="22"/>
                <w:szCs w:val="22"/>
              </w:rPr>
              <w:t>год</w:t>
            </w:r>
          </w:p>
        </w:tc>
        <w:tc>
          <w:tcPr>
            <w:tcW w:w="1210" w:type="dxa"/>
            <w:tcBorders>
              <w:top w:val="single" w:sz="6" w:space="0" w:color="auto"/>
              <w:left w:val="single" w:sz="6" w:space="0" w:color="auto"/>
              <w:bottom w:val="single" w:sz="6" w:space="0" w:color="auto"/>
              <w:right w:val="single" w:sz="6" w:space="0" w:color="auto"/>
            </w:tcBorders>
          </w:tcPr>
          <w:p w:rsidR="00E939C0" w:rsidRPr="00DF0B4A" w:rsidRDefault="00E939C0" w:rsidP="00B25B8B">
            <w:pPr>
              <w:jc w:val="center"/>
              <w:rPr>
                <w:rFonts w:ascii="Times New Roman" w:hAnsi="Times New Roman" w:cs="Times New Roman"/>
                <w:b/>
                <w:sz w:val="22"/>
                <w:szCs w:val="22"/>
              </w:rPr>
            </w:pPr>
            <w:r w:rsidRPr="00DF0B4A">
              <w:rPr>
                <w:rFonts w:ascii="Times New Roman" w:hAnsi="Times New Roman" w:cs="Times New Roman"/>
                <w:b/>
                <w:sz w:val="22"/>
                <w:szCs w:val="22"/>
              </w:rPr>
              <w:t>201</w:t>
            </w:r>
            <w:r w:rsidR="00B25B8B">
              <w:rPr>
                <w:rFonts w:ascii="Times New Roman" w:hAnsi="Times New Roman" w:cs="Times New Roman"/>
                <w:b/>
                <w:sz w:val="22"/>
                <w:szCs w:val="22"/>
              </w:rPr>
              <w:t>9</w:t>
            </w:r>
            <w:r w:rsidRPr="00DF0B4A">
              <w:rPr>
                <w:rFonts w:ascii="Times New Roman" w:hAnsi="Times New Roman" w:cs="Times New Roman"/>
                <w:b/>
                <w:sz w:val="22"/>
                <w:szCs w:val="22"/>
              </w:rPr>
              <w:t>год</w:t>
            </w:r>
          </w:p>
        </w:tc>
        <w:tc>
          <w:tcPr>
            <w:tcW w:w="1276" w:type="dxa"/>
            <w:tcBorders>
              <w:top w:val="single" w:sz="6" w:space="0" w:color="auto"/>
              <w:left w:val="single" w:sz="6" w:space="0" w:color="auto"/>
              <w:bottom w:val="single" w:sz="6" w:space="0" w:color="auto"/>
              <w:right w:val="single" w:sz="6" w:space="0" w:color="auto"/>
            </w:tcBorders>
          </w:tcPr>
          <w:p w:rsidR="00E939C0" w:rsidRPr="00DF0B4A" w:rsidRDefault="00B25B8B" w:rsidP="00B25B8B">
            <w:pPr>
              <w:jc w:val="center"/>
              <w:rPr>
                <w:rFonts w:ascii="Times New Roman" w:hAnsi="Times New Roman" w:cs="Times New Roman"/>
                <w:b/>
                <w:sz w:val="22"/>
                <w:szCs w:val="22"/>
              </w:rPr>
            </w:pPr>
            <w:r>
              <w:rPr>
                <w:rFonts w:ascii="Times New Roman" w:hAnsi="Times New Roman" w:cs="Times New Roman"/>
                <w:b/>
                <w:sz w:val="22"/>
                <w:szCs w:val="22"/>
              </w:rPr>
              <w:t>2020</w:t>
            </w:r>
            <w:r w:rsidR="00E939C0" w:rsidRPr="00DF0B4A">
              <w:rPr>
                <w:rFonts w:ascii="Times New Roman" w:hAnsi="Times New Roman" w:cs="Times New Roman"/>
                <w:b/>
                <w:sz w:val="22"/>
                <w:szCs w:val="22"/>
              </w:rPr>
              <w:t>год</w:t>
            </w:r>
          </w:p>
        </w:tc>
      </w:tr>
      <w:tr w:rsidR="00E939C0" w:rsidRPr="00DF0B4A" w:rsidTr="007C040B">
        <w:trPr>
          <w:cantSplit/>
          <w:trHeight w:val="360"/>
        </w:trPr>
        <w:tc>
          <w:tcPr>
            <w:tcW w:w="63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p>
        </w:tc>
        <w:tc>
          <w:tcPr>
            <w:tcW w:w="14530" w:type="dxa"/>
            <w:gridSpan w:val="8"/>
            <w:tcBorders>
              <w:top w:val="single" w:sz="6" w:space="0" w:color="auto"/>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b/>
                <w:sz w:val="24"/>
                <w:szCs w:val="24"/>
              </w:rPr>
            </w:pPr>
            <w:r w:rsidRPr="00DF0B4A">
              <w:rPr>
                <w:rFonts w:ascii="Times New Roman" w:hAnsi="Times New Roman" w:cs="Times New Roman"/>
                <w:b/>
                <w:sz w:val="24"/>
                <w:szCs w:val="24"/>
              </w:rPr>
              <w:t xml:space="preserve">Цель. Обеспечение деятельности администрации </w:t>
            </w:r>
            <w:r>
              <w:rPr>
                <w:rFonts w:ascii="Times New Roman" w:hAnsi="Times New Roman" w:cs="Times New Roman"/>
                <w:b/>
                <w:sz w:val="24"/>
                <w:szCs w:val="24"/>
              </w:rPr>
              <w:t xml:space="preserve">сельского поселения Ура-Губа </w:t>
            </w:r>
            <w:r w:rsidRPr="00DF0B4A">
              <w:rPr>
                <w:rFonts w:ascii="Times New Roman" w:hAnsi="Times New Roman" w:cs="Times New Roman"/>
                <w:b/>
                <w:sz w:val="24"/>
                <w:szCs w:val="24"/>
              </w:rPr>
              <w:t>Кольского района</w:t>
            </w:r>
            <w:r>
              <w:rPr>
                <w:rFonts w:ascii="Times New Roman" w:hAnsi="Times New Roman" w:cs="Times New Roman"/>
                <w:b/>
                <w:sz w:val="24"/>
                <w:szCs w:val="24"/>
              </w:rPr>
              <w:t xml:space="preserve"> Мурманской области</w:t>
            </w:r>
            <w:r w:rsidRPr="00DF0B4A">
              <w:rPr>
                <w:rFonts w:ascii="Times New Roman" w:hAnsi="Times New Roman" w:cs="Times New Roman"/>
                <w:b/>
                <w:sz w:val="24"/>
                <w:szCs w:val="24"/>
              </w:rPr>
              <w:t xml:space="preserve"> по  выполнению муниципальных функций и государственных полномочий           </w:t>
            </w:r>
          </w:p>
        </w:tc>
      </w:tr>
      <w:tr w:rsidR="00E939C0" w:rsidRPr="00DF0B4A" w:rsidTr="007C040B">
        <w:trPr>
          <w:cantSplit/>
          <w:trHeight w:val="461"/>
        </w:trPr>
        <w:tc>
          <w:tcPr>
            <w:tcW w:w="630" w:type="dxa"/>
            <w:tcBorders>
              <w:top w:val="single" w:sz="6" w:space="0" w:color="auto"/>
              <w:left w:val="single" w:sz="6" w:space="0" w:color="auto"/>
              <w:bottom w:val="single" w:sz="6" w:space="0" w:color="auto"/>
              <w:right w:val="single" w:sz="6" w:space="0" w:color="auto"/>
            </w:tcBorders>
          </w:tcPr>
          <w:p w:rsidR="00E939C0" w:rsidRPr="009D03D3" w:rsidRDefault="006E7B56" w:rsidP="007C040B">
            <w:pPr>
              <w:rPr>
                <w:rFonts w:ascii="Times New Roman" w:hAnsi="Times New Roman" w:cs="Times New Roman"/>
                <w:sz w:val="24"/>
                <w:szCs w:val="24"/>
              </w:rPr>
            </w:pPr>
            <w:r>
              <w:rPr>
                <w:rFonts w:ascii="Times New Roman" w:hAnsi="Times New Roman" w:cs="Times New Roman"/>
                <w:sz w:val="24"/>
                <w:szCs w:val="24"/>
              </w:rPr>
              <w:t>1</w:t>
            </w:r>
          </w:p>
        </w:tc>
        <w:tc>
          <w:tcPr>
            <w:tcW w:w="5040" w:type="dxa"/>
            <w:tcBorders>
              <w:top w:val="single" w:sz="6" w:space="0" w:color="auto"/>
              <w:left w:val="single" w:sz="6" w:space="0" w:color="auto"/>
              <w:bottom w:val="single" w:sz="6" w:space="0" w:color="auto"/>
              <w:right w:val="single" w:sz="6" w:space="0" w:color="auto"/>
            </w:tcBorders>
          </w:tcPr>
          <w:p w:rsidR="00E939C0" w:rsidRPr="008A41BA" w:rsidRDefault="00BF1C4D" w:rsidP="007C040B">
            <w:pPr>
              <w:rPr>
                <w:rFonts w:ascii="Times New Roman" w:hAnsi="Times New Roman" w:cs="Times New Roman"/>
                <w:i/>
                <w:sz w:val="24"/>
                <w:szCs w:val="24"/>
              </w:rPr>
            </w:pPr>
            <w:r>
              <w:rPr>
                <w:rFonts w:ascii="Times New Roman" w:hAnsi="Times New Roman" w:cs="Times New Roman"/>
                <w:i/>
                <w:sz w:val="24"/>
                <w:szCs w:val="24"/>
              </w:rPr>
              <w:t>1.</w:t>
            </w:r>
            <w:r w:rsidR="00E939C0" w:rsidRPr="008A41BA">
              <w:rPr>
                <w:rFonts w:ascii="Times New Roman" w:hAnsi="Times New Roman" w:cs="Times New Roman"/>
                <w:i/>
                <w:sz w:val="24"/>
                <w:szCs w:val="24"/>
              </w:rPr>
              <w:t>Деятельность Совета депутатов сельского поселения Ура-Губа Кольского района Мурманской области</w:t>
            </w:r>
          </w:p>
          <w:p w:rsidR="00E939C0" w:rsidRDefault="00E939C0" w:rsidP="007C040B">
            <w:pPr>
              <w:rPr>
                <w:rFonts w:ascii="Times New Roman" w:hAnsi="Times New Roman" w:cs="Times New Roman"/>
                <w:sz w:val="24"/>
                <w:szCs w:val="24"/>
              </w:rPr>
            </w:pPr>
          </w:p>
          <w:p w:rsidR="00E939C0" w:rsidRPr="009D03D3" w:rsidRDefault="00E939C0" w:rsidP="007C040B">
            <w:pPr>
              <w:rPr>
                <w:rFonts w:ascii="Times New Roman" w:hAnsi="Times New Roman" w:cs="Times New Roman"/>
                <w:sz w:val="24"/>
                <w:szCs w:val="24"/>
              </w:rPr>
            </w:pPr>
            <w:r>
              <w:rPr>
                <w:rFonts w:ascii="Times New Roman" w:hAnsi="Times New Roman" w:cs="Times New Roman"/>
                <w:sz w:val="24"/>
                <w:szCs w:val="24"/>
              </w:rPr>
              <w:t>(</w:t>
            </w:r>
            <w:r w:rsidRPr="009D03D3">
              <w:rPr>
                <w:rFonts w:ascii="Times New Roman" w:hAnsi="Times New Roman" w:cs="Times New Roman"/>
                <w:sz w:val="24"/>
                <w:szCs w:val="24"/>
              </w:rPr>
              <w:t xml:space="preserve">Расходы на содержание главы </w:t>
            </w:r>
            <w:r>
              <w:rPr>
                <w:rFonts w:ascii="Times New Roman" w:hAnsi="Times New Roman" w:cs="Times New Roman"/>
                <w:sz w:val="24"/>
                <w:szCs w:val="24"/>
              </w:rPr>
              <w:t>муниципального образования)</w:t>
            </w:r>
            <w:r w:rsidRPr="009D03D3">
              <w:rPr>
                <w:rFonts w:ascii="Times New Roman" w:hAnsi="Times New Roman" w:cs="Times New Roman"/>
                <w:sz w:val="24"/>
                <w:szCs w:val="24"/>
              </w:rPr>
              <w:t xml:space="preserve">             </w:t>
            </w:r>
          </w:p>
        </w:tc>
        <w:tc>
          <w:tcPr>
            <w:tcW w:w="1320" w:type="dxa"/>
            <w:tcBorders>
              <w:top w:val="single" w:sz="6" w:space="0" w:color="auto"/>
              <w:left w:val="single" w:sz="6" w:space="0" w:color="auto"/>
              <w:bottom w:val="single" w:sz="6" w:space="0" w:color="auto"/>
              <w:right w:val="single" w:sz="6" w:space="0" w:color="auto"/>
            </w:tcBorders>
          </w:tcPr>
          <w:p w:rsidR="00E939C0" w:rsidRPr="0002585A" w:rsidRDefault="00E939C0" w:rsidP="007C040B">
            <w:pPr>
              <w:rPr>
                <w:rFonts w:ascii="Times New Roman" w:hAnsi="Times New Roman" w:cs="Times New Roman"/>
                <w:sz w:val="20"/>
                <w:szCs w:val="20"/>
              </w:rPr>
            </w:pPr>
            <w:r>
              <w:rPr>
                <w:rFonts w:ascii="Times New Roman" w:hAnsi="Times New Roman" w:cs="Times New Roman"/>
                <w:sz w:val="20"/>
                <w:szCs w:val="20"/>
              </w:rPr>
              <w:t xml:space="preserve">МУ «Управление делами </w:t>
            </w:r>
            <w:r w:rsidRPr="0002585A">
              <w:rPr>
                <w:rFonts w:ascii="Times New Roman" w:hAnsi="Times New Roman" w:cs="Times New Roman"/>
                <w:sz w:val="20"/>
                <w:szCs w:val="20"/>
              </w:rPr>
              <w:t>Администраци</w:t>
            </w:r>
            <w:r>
              <w:rPr>
                <w:rFonts w:ascii="Times New Roman" w:hAnsi="Times New Roman" w:cs="Times New Roman"/>
                <w:sz w:val="20"/>
                <w:szCs w:val="20"/>
              </w:rPr>
              <w:t>и</w:t>
            </w:r>
            <w:r w:rsidRPr="0002585A">
              <w:rPr>
                <w:rFonts w:ascii="Times New Roman" w:hAnsi="Times New Roman" w:cs="Times New Roman"/>
                <w:sz w:val="20"/>
                <w:szCs w:val="20"/>
              </w:rPr>
              <w:t xml:space="preserve"> сельского поселения Ура-Губа Кольского района</w:t>
            </w:r>
            <w:r>
              <w:rPr>
                <w:rFonts w:ascii="Times New Roman" w:hAnsi="Times New Roman" w:cs="Times New Roman"/>
                <w:sz w:val="20"/>
                <w:szCs w:val="20"/>
              </w:rPr>
              <w:t xml:space="preserve"> Мурманской области»</w:t>
            </w:r>
          </w:p>
        </w:tc>
        <w:tc>
          <w:tcPr>
            <w:tcW w:w="1135" w:type="dxa"/>
            <w:tcBorders>
              <w:top w:val="single" w:sz="6" w:space="0" w:color="auto"/>
              <w:left w:val="single" w:sz="6" w:space="0" w:color="auto"/>
              <w:bottom w:val="single" w:sz="6" w:space="0" w:color="auto"/>
              <w:right w:val="single" w:sz="6" w:space="0" w:color="auto"/>
            </w:tcBorders>
          </w:tcPr>
          <w:p w:rsidR="00E939C0" w:rsidRPr="009D03D3" w:rsidRDefault="00E939C0" w:rsidP="007C040B">
            <w:pPr>
              <w:rPr>
                <w:rFonts w:ascii="Times New Roman" w:hAnsi="Times New Roman" w:cs="Times New Roman"/>
                <w:sz w:val="24"/>
                <w:szCs w:val="24"/>
              </w:rPr>
            </w:pPr>
            <w:r w:rsidRPr="009D03D3">
              <w:rPr>
                <w:rFonts w:ascii="Times New Roman" w:hAnsi="Times New Roman" w:cs="Times New Roman"/>
                <w:sz w:val="24"/>
                <w:szCs w:val="24"/>
              </w:rPr>
              <w:t>ежегодно</w:t>
            </w:r>
          </w:p>
        </w:tc>
        <w:tc>
          <w:tcPr>
            <w:tcW w:w="2045" w:type="dxa"/>
            <w:tcBorders>
              <w:top w:val="single" w:sz="6" w:space="0" w:color="auto"/>
              <w:left w:val="single" w:sz="6" w:space="0" w:color="auto"/>
              <w:bottom w:val="single" w:sz="6" w:space="0" w:color="auto"/>
              <w:right w:val="single" w:sz="6" w:space="0" w:color="auto"/>
            </w:tcBorders>
          </w:tcPr>
          <w:p w:rsidR="00E939C0" w:rsidRPr="009D03D3" w:rsidRDefault="00E939C0" w:rsidP="007C040B">
            <w:pPr>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94" w:type="dxa"/>
            <w:tcBorders>
              <w:top w:val="single" w:sz="6" w:space="0" w:color="auto"/>
              <w:left w:val="single" w:sz="6" w:space="0" w:color="auto"/>
              <w:bottom w:val="single" w:sz="6" w:space="0" w:color="auto"/>
              <w:right w:val="single" w:sz="6" w:space="0" w:color="auto"/>
            </w:tcBorders>
          </w:tcPr>
          <w:p w:rsidR="00E939C0" w:rsidRPr="009D03D3" w:rsidRDefault="004930BB" w:rsidP="007C040B">
            <w:pPr>
              <w:jc w:val="center"/>
              <w:rPr>
                <w:rFonts w:ascii="Times New Roman" w:hAnsi="Times New Roman" w:cs="Times New Roman"/>
                <w:sz w:val="24"/>
                <w:szCs w:val="24"/>
              </w:rPr>
            </w:pPr>
            <w:r>
              <w:rPr>
                <w:rFonts w:ascii="Times New Roman" w:hAnsi="Times New Roman" w:cs="Times New Roman"/>
                <w:sz w:val="24"/>
                <w:szCs w:val="24"/>
              </w:rPr>
              <w:t>3015,0</w:t>
            </w:r>
          </w:p>
          <w:p w:rsidR="00E939C0" w:rsidRPr="009D03D3" w:rsidRDefault="00E939C0" w:rsidP="007C040B">
            <w:pPr>
              <w:jc w:val="center"/>
              <w:rPr>
                <w:rFonts w:ascii="Times New Roman" w:hAnsi="Times New Roman" w:cs="Times New Roman"/>
                <w:sz w:val="24"/>
                <w:szCs w:val="24"/>
              </w:rPr>
            </w:pPr>
          </w:p>
        </w:tc>
        <w:tc>
          <w:tcPr>
            <w:tcW w:w="1210" w:type="dxa"/>
            <w:tcBorders>
              <w:top w:val="single" w:sz="6" w:space="0" w:color="auto"/>
              <w:left w:val="single" w:sz="6" w:space="0" w:color="auto"/>
              <w:bottom w:val="single" w:sz="6" w:space="0" w:color="auto"/>
              <w:right w:val="single" w:sz="6" w:space="0" w:color="auto"/>
            </w:tcBorders>
          </w:tcPr>
          <w:p w:rsidR="00E939C0" w:rsidRPr="009D03D3" w:rsidRDefault="004930BB" w:rsidP="004930BB">
            <w:pPr>
              <w:jc w:val="center"/>
              <w:rPr>
                <w:rFonts w:ascii="Times New Roman" w:hAnsi="Times New Roman" w:cs="Times New Roman"/>
                <w:sz w:val="24"/>
                <w:szCs w:val="24"/>
              </w:rPr>
            </w:pPr>
            <w:r>
              <w:rPr>
                <w:rFonts w:ascii="Times New Roman" w:hAnsi="Times New Roman" w:cs="Times New Roman"/>
                <w:sz w:val="24"/>
                <w:szCs w:val="24"/>
              </w:rPr>
              <w:t>1005,0</w:t>
            </w:r>
          </w:p>
        </w:tc>
        <w:tc>
          <w:tcPr>
            <w:tcW w:w="1210" w:type="dxa"/>
            <w:tcBorders>
              <w:top w:val="single" w:sz="6" w:space="0" w:color="auto"/>
              <w:left w:val="single" w:sz="6" w:space="0" w:color="auto"/>
              <w:bottom w:val="single" w:sz="6" w:space="0" w:color="auto"/>
              <w:right w:val="single" w:sz="6" w:space="0" w:color="auto"/>
            </w:tcBorders>
          </w:tcPr>
          <w:p w:rsidR="00E939C0" w:rsidRPr="009D03D3" w:rsidRDefault="004930BB" w:rsidP="007C040B">
            <w:pPr>
              <w:jc w:val="center"/>
              <w:rPr>
                <w:rFonts w:ascii="Times New Roman" w:hAnsi="Times New Roman" w:cs="Times New Roman"/>
                <w:sz w:val="24"/>
                <w:szCs w:val="24"/>
              </w:rPr>
            </w:pPr>
            <w:r>
              <w:rPr>
                <w:rFonts w:ascii="Times New Roman" w:hAnsi="Times New Roman" w:cs="Times New Roman"/>
                <w:sz w:val="24"/>
                <w:szCs w:val="24"/>
              </w:rPr>
              <w:t>1005,0</w:t>
            </w:r>
          </w:p>
        </w:tc>
        <w:tc>
          <w:tcPr>
            <w:tcW w:w="1276" w:type="dxa"/>
            <w:tcBorders>
              <w:top w:val="single" w:sz="6" w:space="0" w:color="auto"/>
              <w:left w:val="single" w:sz="6" w:space="0" w:color="auto"/>
              <w:bottom w:val="single" w:sz="6" w:space="0" w:color="auto"/>
              <w:right w:val="single" w:sz="6" w:space="0" w:color="auto"/>
            </w:tcBorders>
          </w:tcPr>
          <w:p w:rsidR="00E939C0" w:rsidRPr="00DF0B4A" w:rsidRDefault="004930BB" w:rsidP="007C040B">
            <w:pPr>
              <w:jc w:val="center"/>
              <w:rPr>
                <w:rFonts w:ascii="Times New Roman" w:hAnsi="Times New Roman" w:cs="Times New Roman"/>
                <w:sz w:val="24"/>
                <w:szCs w:val="24"/>
              </w:rPr>
            </w:pPr>
            <w:r>
              <w:rPr>
                <w:rFonts w:ascii="Times New Roman" w:hAnsi="Times New Roman" w:cs="Times New Roman"/>
                <w:sz w:val="24"/>
                <w:szCs w:val="24"/>
              </w:rPr>
              <w:t>1005,0</w:t>
            </w:r>
          </w:p>
        </w:tc>
      </w:tr>
      <w:tr w:rsidR="00E939C0" w:rsidRPr="00DF0B4A" w:rsidTr="007C040B">
        <w:trPr>
          <w:cantSplit/>
          <w:trHeight w:val="240"/>
        </w:trPr>
        <w:tc>
          <w:tcPr>
            <w:tcW w:w="630" w:type="dxa"/>
            <w:tcBorders>
              <w:top w:val="single" w:sz="6" w:space="0" w:color="auto"/>
              <w:left w:val="single" w:sz="6" w:space="0" w:color="auto"/>
              <w:bottom w:val="single" w:sz="6" w:space="0" w:color="auto"/>
              <w:right w:val="single" w:sz="6" w:space="0" w:color="auto"/>
            </w:tcBorders>
          </w:tcPr>
          <w:p w:rsidR="00E939C0" w:rsidRPr="0046361C" w:rsidRDefault="006E7B56" w:rsidP="007C040B">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5040" w:type="dxa"/>
            <w:tcBorders>
              <w:top w:val="single" w:sz="6" w:space="0" w:color="auto"/>
              <w:left w:val="single" w:sz="6" w:space="0" w:color="auto"/>
              <w:bottom w:val="single" w:sz="6" w:space="0" w:color="auto"/>
              <w:right w:val="single" w:sz="6" w:space="0" w:color="auto"/>
            </w:tcBorders>
          </w:tcPr>
          <w:p w:rsidR="00E939C0" w:rsidRPr="008A41BA" w:rsidRDefault="00BF1C4D" w:rsidP="007C040B">
            <w:pPr>
              <w:rPr>
                <w:rFonts w:ascii="Times New Roman" w:hAnsi="Times New Roman" w:cs="Times New Roman"/>
                <w:i/>
                <w:sz w:val="24"/>
                <w:szCs w:val="24"/>
              </w:rPr>
            </w:pPr>
            <w:r>
              <w:rPr>
                <w:rFonts w:ascii="Times New Roman" w:hAnsi="Times New Roman" w:cs="Times New Roman"/>
                <w:i/>
                <w:sz w:val="24"/>
                <w:szCs w:val="24"/>
              </w:rPr>
              <w:t>2.</w:t>
            </w:r>
            <w:r w:rsidR="00E939C0" w:rsidRPr="008A41BA">
              <w:rPr>
                <w:rFonts w:ascii="Times New Roman" w:hAnsi="Times New Roman" w:cs="Times New Roman"/>
                <w:i/>
                <w:sz w:val="24"/>
                <w:szCs w:val="24"/>
              </w:rPr>
              <w:t>Деятельность аппарата органов местного самоуправления</w:t>
            </w:r>
          </w:p>
          <w:p w:rsidR="00E939C0" w:rsidRDefault="00E939C0" w:rsidP="007C040B">
            <w:pPr>
              <w:rPr>
                <w:rFonts w:ascii="Times New Roman" w:hAnsi="Times New Roman" w:cs="Times New Roman"/>
                <w:sz w:val="24"/>
                <w:szCs w:val="24"/>
              </w:rPr>
            </w:pPr>
          </w:p>
          <w:p w:rsidR="00E939C0" w:rsidRPr="00DF0B4A" w:rsidRDefault="00E939C0" w:rsidP="004930BB">
            <w:pPr>
              <w:rPr>
                <w:rFonts w:ascii="Times New Roman" w:hAnsi="Times New Roman" w:cs="Times New Roman"/>
                <w:sz w:val="24"/>
                <w:szCs w:val="24"/>
              </w:rPr>
            </w:pPr>
            <w:r>
              <w:rPr>
                <w:rFonts w:ascii="Times New Roman" w:hAnsi="Times New Roman" w:cs="Times New Roman"/>
                <w:sz w:val="24"/>
                <w:szCs w:val="24"/>
              </w:rPr>
              <w:t>(</w:t>
            </w:r>
            <w:r w:rsidRPr="00DF0B4A">
              <w:rPr>
                <w:rFonts w:ascii="Times New Roman" w:hAnsi="Times New Roman" w:cs="Times New Roman"/>
                <w:sz w:val="24"/>
                <w:szCs w:val="24"/>
              </w:rPr>
              <w:t xml:space="preserve">Расходы на содержание </w:t>
            </w:r>
            <w:r w:rsidR="004930BB">
              <w:rPr>
                <w:rFonts w:ascii="Times New Roman" w:hAnsi="Times New Roman" w:cs="Times New Roman"/>
                <w:sz w:val="24"/>
                <w:szCs w:val="24"/>
              </w:rPr>
              <w:t>органов местного самоуправления</w:t>
            </w:r>
            <w:proofErr w:type="gramStart"/>
            <w:r w:rsidR="004930BB">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DF0B4A">
              <w:rPr>
                <w:rFonts w:ascii="Times New Roman" w:hAnsi="Times New Roman" w:cs="Times New Roman"/>
                <w:sz w:val="24"/>
                <w:szCs w:val="24"/>
              </w:rPr>
              <w:t xml:space="preserve"> </w:t>
            </w:r>
          </w:p>
        </w:tc>
        <w:tc>
          <w:tcPr>
            <w:tcW w:w="132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r>
              <w:rPr>
                <w:rFonts w:ascii="Times New Roman" w:hAnsi="Times New Roman" w:cs="Times New Roman"/>
                <w:sz w:val="20"/>
                <w:szCs w:val="20"/>
              </w:rPr>
              <w:t xml:space="preserve">МУ «Управление делами </w:t>
            </w:r>
            <w:r w:rsidRPr="0002585A">
              <w:rPr>
                <w:rFonts w:ascii="Times New Roman" w:hAnsi="Times New Roman" w:cs="Times New Roman"/>
                <w:sz w:val="20"/>
                <w:szCs w:val="20"/>
              </w:rPr>
              <w:t>Администраци</w:t>
            </w:r>
            <w:r>
              <w:rPr>
                <w:rFonts w:ascii="Times New Roman" w:hAnsi="Times New Roman" w:cs="Times New Roman"/>
                <w:sz w:val="20"/>
                <w:szCs w:val="20"/>
              </w:rPr>
              <w:t>и</w:t>
            </w:r>
            <w:r w:rsidRPr="0002585A">
              <w:rPr>
                <w:rFonts w:ascii="Times New Roman" w:hAnsi="Times New Roman" w:cs="Times New Roman"/>
                <w:sz w:val="20"/>
                <w:szCs w:val="20"/>
              </w:rPr>
              <w:t xml:space="preserve"> сельского поселения Ура-Губа Кольского района</w:t>
            </w:r>
            <w:r>
              <w:rPr>
                <w:rFonts w:ascii="Times New Roman" w:hAnsi="Times New Roman" w:cs="Times New Roman"/>
                <w:sz w:val="20"/>
                <w:szCs w:val="20"/>
              </w:rPr>
              <w:t xml:space="preserve"> Мурманской области»</w:t>
            </w:r>
          </w:p>
        </w:tc>
        <w:tc>
          <w:tcPr>
            <w:tcW w:w="1135"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r w:rsidRPr="00DF0B4A">
              <w:rPr>
                <w:rFonts w:ascii="Times New Roman" w:hAnsi="Times New Roman" w:cs="Times New Roman"/>
                <w:sz w:val="24"/>
                <w:szCs w:val="24"/>
              </w:rPr>
              <w:t>ежегодно</w:t>
            </w:r>
          </w:p>
        </w:tc>
        <w:tc>
          <w:tcPr>
            <w:tcW w:w="2045"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Pr>
                <w:rFonts w:ascii="Times New Roman" w:hAnsi="Times New Roman" w:cs="Times New Roman"/>
                <w:sz w:val="24"/>
                <w:szCs w:val="24"/>
              </w:rPr>
              <w:t>Местный бюджет</w:t>
            </w:r>
            <w:r w:rsidR="008A41BA">
              <w:rPr>
                <w:rFonts w:ascii="Times New Roman" w:hAnsi="Times New Roman" w:cs="Times New Roman"/>
                <w:sz w:val="24"/>
                <w:szCs w:val="24"/>
              </w:rPr>
              <w:t>:</w:t>
            </w:r>
          </w:p>
        </w:tc>
        <w:tc>
          <w:tcPr>
            <w:tcW w:w="1294" w:type="dxa"/>
            <w:tcBorders>
              <w:top w:val="single" w:sz="6" w:space="0" w:color="auto"/>
              <w:left w:val="single" w:sz="6" w:space="0" w:color="auto"/>
              <w:bottom w:val="single" w:sz="6" w:space="0" w:color="auto"/>
              <w:right w:val="single" w:sz="6" w:space="0" w:color="auto"/>
            </w:tcBorders>
          </w:tcPr>
          <w:p w:rsidR="00E939C0" w:rsidRPr="00345F00" w:rsidRDefault="00345F00" w:rsidP="001725A8">
            <w:pPr>
              <w:jc w:val="center"/>
              <w:rPr>
                <w:rFonts w:ascii="Times New Roman" w:hAnsi="Times New Roman" w:cs="Times New Roman"/>
                <w:sz w:val="24"/>
                <w:szCs w:val="24"/>
              </w:rPr>
            </w:pPr>
            <w:r w:rsidRPr="00345F00">
              <w:rPr>
                <w:rFonts w:ascii="Times New Roman" w:hAnsi="Times New Roman" w:cs="Times New Roman"/>
                <w:sz w:val="24"/>
                <w:szCs w:val="24"/>
              </w:rPr>
              <w:t>5979,0</w:t>
            </w:r>
          </w:p>
        </w:tc>
        <w:tc>
          <w:tcPr>
            <w:tcW w:w="1210" w:type="dxa"/>
            <w:tcBorders>
              <w:top w:val="single" w:sz="6" w:space="0" w:color="auto"/>
              <w:left w:val="single" w:sz="6" w:space="0" w:color="auto"/>
              <w:bottom w:val="single" w:sz="6" w:space="0" w:color="auto"/>
              <w:right w:val="single" w:sz="6" w:space="0" w:color="auto"/>
            </w:tcBorders>
          </w:tcPr>
          <w:p w:rsidR="00E939C0" w:rsidRPr="00345F00" w:rsidRDefault="00345F00" w:rsidP="007C040B">
            <w:pPr>
              <w:jc w:val="center"/>
              <w:rPr>
                <w:rFonts w:ascii="Times New Roman" w:hAnsi="Times New Roman" w:cs="Times New Roman"/>
                <w:sz w:val="24"/>
                <w:szCs w:val="24"/>
              </w:rPr>
            </w:pPr>
            <w:r w:rsidRPr="00345F00">
              <w:rPr>
                <w:rFonts w:ascii="Times New Roman" w:hAnsi="Times New Roman" w:cs="Times New Roman"/>
                <w:sz w:val="24"/>
                <w:szCs w:val="24"/>
              </w:rPr>
              <w:t>1993,0</w:t>
            </w:r>
          </w:p>
        </w:tc>
        <w:tc>
          <w:tcPr>
            <w:tcW w:w="1210" w:type="dxa"/>
            <w:tcBorders>
              <w:top w:val="single" w:sz="6" w:space="0" w:color="auto"/>
              <w:left w:val="single" w:sz="6" w:space="0" w:color="auto"/>
              <w:bottom w:val="single" w:sz="6" w:space="0" w:color="auto"/>
              <w:right w:val="single" w:sz="6" w:space="0" w:color="auto"/>
            </w:tcBorders>
          </w:tcPr>
          <w:p w:rsidR="00E939C0" w:rsidRPr="00345F00" w:rsidRDefault="00345F00" w:rsidP="007C040B">
            <w:pPr>
              <w:jc w:val="center"/>
              <w:rPr>
                <w:rFonts w:ascii="Times New Roman" w:hAnsi="Times New Roman" w:cs="Times New Roman"/>
                <w:sz w:val="24"/>
                <w:szCs w:val="24"/>
              </w:rPr>
            </w:pPr>
            <w:r w:rsidRPr="00345F00">
              <w:rPr>
                <w:rFonts w:ascii="Times New Roman" w:hAnsi="Times New Roman" w:cs="Times New Roman"/>
                <w:sz w:val="24"/>
                <w:szCs w:val="24"/>
              </w:rPr>
              <w:t>1993,0</w:t>
            </w:r>
          </w:p>
        </w:tc>
        <w:tc>
          <w:tcPr>
            <w:tcW w:w="1276" w:type="dxa"/>
            <w:tcBorders>
              <w:top w:val="single" w:sz="6" w:space="0" w:color="auto"/>
              <w:left w:val="single" w:sz="6" w:space="0" w:color="auto"/>
              <w:bottom w:val="single" w:sz="6" w:space="0" w:color="auto"/>
              <w:right w:val="single" w:sz="6" w:space="0" w:color="auto"/>
            </w:tcBorders>
          </w:tcPr>
          <w:p w:rsidR="00E939C0" w:rsidRPr="00345F00" w:rsidRDefault="00345F00" w:rsidP="007C040B">
            <w:pPr>
              <w:jc w:val="center"/>
              <w:rPr>
                <w:rFonts w:ascii="Times New Roman" w:hAnsi="Times New Roman" w:cs="Times New Roman"/>
                <w:sz w:val="24"/>
                <w:szCs w:val="24"/>
              </w:rPr>
            </w:pPr>
            <w:r w:rsidRPr="00345F00">
              <w:rPr>
                <w:rFonts w:ascii="Times New Roman" w:hAnsi="Times New Roman" w:cs="Times New Roman"/>
                <w:sz w:val="24"/>
                <w:szCs w:val="24"/>
              </w:rPr>
              <w:t>1993,0</w:t>
            </w:r>
          </w:p>
        </w:tc>
      </w:tr>
      <w:tr w:rsidR="00E939C0" w:rsidRPr="00DF0B4A" w:rsidTr="007C040B">
        <w:trPr>
          <w:cantSplit/>
          <w:trHeight w:val="240"/>
        </w:trPr>
        <w:tc>
          <w:tcPr>
            <w:tcW w:w="630" w:type="dxa"/>
            <w:tcBorders>
              <w:top w:val="single" w:sz="6" w:space="0" w:color="auto"/>
              <w:left w:val="single" w:sz="6" w:space="0" w:color="auto"/>
              <w:bottom w:val="single" w:sz="6" w:space="0" w:color="auto"/>
              <w:right w:val="single" w:sz="6" w:space="0" w:color="auto"/>
            </w:tcBorders>
          </w:tcPr>
          <w:p w:rsidR="00E939C0" w:rsidRPr="0046361C" w:rsidRDefault="006E7B56" w:rsidP="007C040B">
            <w:pPr>
              <w:rPr>
                <w:rFonts w:ascii="Times New Roman" w:hAnsi="Times New Roman" w:cs="Times New Roman"/>
                <w:sz w:val="24"/>
                <w:szCs w:val="24"/>
              </w:rPr>
            </w:pPr>
            <w:r>
              <w:rPr>
                <w:rFonts w:ascii="Times New Roman" w:hAnsi="Times New Roman" w:cs="Times New Roman"/>
                <w:sz w:val="24"/>
                <w:szCs w:val="24"/>
              </w:rPr>
              <w:t>3</w:t>
            </w:r>
          </w:p>
        </w:tc>
        <w:tc>
          <w:tcPr>
            <w:tcW w:w="5040" w:type="dxa"/>
            <w:tcBorders>
              <w:top w:val="single" w:sz="6" w:space="0" w:color="auto"/>
              <w:left w:val="single" w:sz="6" w:space="0" w:color="auto"/>
              <w:bottom w:val="single" w:sz="6" w:space="0" w:color="auto"/>
              <w:right w:val="single" w:sz="6" w:space="0" w:color="auto"/>
            </w:tcBorders>
          </w:tcPr>
          <w:p w:rsidR="00E939C0" w:rsidRPr="008A41BA" w:rsidRDefault="00BF1C4D" w:rsidP="007C040B">
            <w:pPr>
              <w:rPr>
                <w:rFonts w:ascii="Times New Roman" w:hAnsi="Times New Roman" w:cs="Times New Roman"/>
                <w:i/>
                <w:sz w:val="24"/>
                <w:szCs w:val="24"/>
              </w:rPr>
            </w:pPr>
            <w:r>
              <w:rPr>
                <w:rFonts w:ascii="Times New Roman" w:hAnsi="Times New Roman" w:cs="Times New Roman"/>
                <w:i/>
                <w:sz w:val="24"/>
                <w:szCs w:val="24"/>
              </w:rPr>
              <w:t>3.</w:t>
            </w:r>
            <w:r w:rsidR="00E939C0" w:rsidRPr="008A41BA">
              <w:rPr>
                <w:rFonts w:ascii="Times New Roman" w:hAnsi="Times New Roman" w:cs="Times New Roman"/>
                <w:i/>
                <w:sz w:val="24"/>
                <w:szCs w:val="24"/>
              </w:rPr>
              <w:t>Резервный фонд</w:t>
            </w:r>
          </w:p>
        </w:tc>
        <w:tc>
          <w:tcPr>
            <w:tcW w:w="132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r>
              <w:rPr>
                <w:rFonts w:ascii="Times New Roman" w:hAnsi="Times New Roman" w:cs="Times New Roman"/>
                <w:sz w:val="20"/>
                <w:szCs w:val="20"/>
              </w:rPr>
              <w:t xml:space="preserve">МУ «Управление делами </w:t>
            </w:r>
            <w:r w:rsidRPr="0002585A">
              <w:rPr>
                <w:rFonts w:ascii="Times New Roman" w:hAnsi="Times New Roman" w:cs="Times New Roman"/>
                <w:sz w:val="20"/>
                <w:szCs w:val="20"/>
              </w:rPr>
              <w:t>Администраци</w:t>
            </w:r>
            <w:r>
              <w:rPr>
                <w:rFonts w:ascii="Times New Roman" w:hAnsi="Times New Roman" w:cs="Times New Roman"/>
                <w:sz w:val="20"/>
                <w:szCs w:val="20"/>
              </w:rPr>
              <w:t>и</w:t>
            </w:r>
            <w:r w:rsidRPr="0002585A">
              <w:rPr>
                <w:rFonts w:ascii="Times New Roman" w:hAnsi="Times New Roman" w:cs="Times New Roman"/>
                <w:sz w:val="20"/>
                <w:szCs w:val="20"/>
              </w:rPr>
              <w:t xml:space="preserve"> сельского поселения Ура-Губа Кольского района</w:t>
            </w:r>
            <w:r>
              <w:rPr>
                <w:rFonts w:ascii="Times New Roman" w:hAnsi="Times New Roman" w:cs="Times New Roman"/>
                <w:sz w:val="20"/>
                <w:szCs w:val="20"/>
              </w:rPr>
              <w:t xml:space="preserve"> Мурманской области»</w:t>
            </w:r>
          </w:p>
        </w:tc>
        <w:tc>
          <w:tcPr>
            <w:tcW w:w="1135"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r>
              <w:rPr>
                <w:rFonts w:ascii="Times New Roman" w:hAnsi="Times New Roman" w:cs="Times New Roman"/>
                <w:sz w:val="24"/>
                <w:szCs w:val="24"/>
              </w:rPr>
              <w:t>ежегодно</w:t>
            </w:r>
          </w:p>
        </w:tc>
        <w:tc>
          <w:tcPr>
            <w:tcW w:w="2045"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94" w:type="dxa"/>
            <w:tcBorders>
              <w:top w:val="single" w:sz="6" w:space="0" w:color="auto"/>
              <w:left w:val="single" w:sz="6" w:space="0" w:color="auto"/>
              <w:bottom w:val="single" w:sz="6" w:space="0" w:color="auto"/>
              <w:right w:val="single" w:sz="6" w:space="0" w:color="auto"/>
            </w:tcBorders>
          </w:tcPr>
          <w:p w:rsidR="00E939C0" w:rsidRDefault="00E939C0" w:rsidP="007C040B">
            <w:pPr>
              <w:jc w:val="center"/>
              <w:rPr>
                <w:rFonts w:ascii="Times New Roman" w:hAnsi="Times New Roman" w:cs="Times New Roman"/>
                <w:sz w:val="24"/>
                <w:szCs w:val="24"/>
              </w:rPr>
            </w:pPr>
            <w:r>
              <w:rPr>
                <w:rFonts w:ascii="Times New Roman" w:hAnsi="Times New Roman" w:cs="Times New Roman"/>
                <w:sz w:val="24"/>
                <w:szCs w:val="24"/>
              </w:rPr>
              <w:t>90,0</w:t>
            </w:r>
          </w:p>
        </w:tc>
        <w:tc>
          <w:tcPr>
            <w:tcW w:w="1210" w:type="dxa"/>
            <w:tcBorders>
              <w:top w:val="single" w:sz="6" w:space="0" w:color="auto"/>
              <w:left w:val="single" w:sz="6" w:space="0" w:color="auto"/>
              <w:bottom w:val="single" w:sz="6" w:space="0" w:color="auto"/>
              <w:right w:val="single" w:sz="6" w:space="0" w:color="auto"/>
            </w:tcBorders>
          </w:tcPr>
          <w:p w:rsidR="00E939C0" w:rsidRDefault="00E939C0" w:rsidP="007C040B">
            <w:pPr>
              <w:jc w:val="center"/>
              <w:rPr>
                <w:rFonts w:ascii="Times New Roman" w:hAnsi="Times New Roman" w:cs="Times New Roman"/>
                <w:sz w:val="24"/>
                <w:szCs w:val="24"/>
              </w:rPr>
            </w:pPr>
            <w:r>
              <w:rPr>
                <w:rFonts w:ascii="Times New Roman" w:hAnsi="Times New Roman" w:cs="Times New Roman"/>
                <w:sz w:val="24"/>
                <w:szCs w:val="24"/>
              </w:rPr>
              <w:t>30,0</w:t>
            </w:r>
          </w:p>
        </w:tc>
        <w:tc>
          <w:tcPr>
            <w:tcW w:w="1210" w:type="dxa"/>
            <w:tcBorders>
              <w:top w:val="single" w:sz="6" w:space="0" w:color="auto"/>
              <w:left w:val="single" w:sz="6" w:space="0" w:color="auto"/>
              <w:bottom w:val="single" w:sz="6" w:space="0" w:color="auto"/>
              <w:right w:val="single" w:sz="6" w:space="0" w:color="auto"/>
            </w:tcBorders>
          </w:tcPr>
          <w:p w:rsidR="00E939C0" w:rsidRDefault="00E939C0" w:rsidP="007C040B">
            <w:pPr>
              <w:jc w:val="center"/>
              <w:rPr>
                <w:rFonts w:ascii="Times New Roman" w:hAnsi="Times New Roman" w:cs="Times New Roman"/>
                <w:sz w:val="24"/>
                <w:szCs w:val="24"/>
              </w:rPr>
            </w:pPr>
            <w:r>
              <w:rPr>
                <w:rFonts w:ascii="Times New Roman" w:hAnsi="Times New Roman" w:cs="Times New Roman"/>
                <w:sz w:val="24"/>
                <w:szCs w:val="24"/>
              </w:rPr>
              <w:t>30,0</w:t>
            </w:r>
          </w:p>
        </w:tc>
        <w:tc>
          <w:tcPr>
            <w:tcW w:w="1276" w:type="dxa"/>
            <w:tcBorders>
              <w:top w:val="single" w:sz="6" w:space="0" w:color="auto"/>
              <w:left w:val="single" w:sz="6" w:space="0" w:color="auto"/>
              <w:bottom w:val="single" w:sz="6" w:space="0" w:color="auto"/>
              <w:right w:val="single" w:sz="6" w:space="0" w:color="auto"/>
            </w:tcBorders>
          </w:tcPr>
          <w:p w:rsidR="00E939C0" w:rsidRDefault="00E939C0" w:rsidP="007C040B">
            <w:pPr>
              <w:jc w:val="center"/>
              <w:rPr>
                <w:rFonts w:ascii="Times New Roman" w:hAnsi="Times New Roman" w:cs="Times New Roman"/>
                <w:sz w:val="24"/>
                <w:szCs w:val="24"/>
              </w:rPr>
            </w:pPr>
            <w:r>
              <w:rPr>
                <w:rFonts w:ascii="Times New Roman" w:hAnsi="Times New Roman" w:cs="Times New Roman"/>
                <w:sz w:val="24"/>
                <w:szCs w:val="24"/>
              </w:rPr>
              <w:t>30,0</w:t>
            </w:r>
          </w:p>
        </w:tc>
      </w:tr>
      <w:tr w:rsidR="00E939C0" w:rsidRPr="00DF0B4A" w:rsidTr="007C040B">
        <w:trPr>
          <w:cantSplit/>
          <w:trHeight w:val="351"/>
        </w:trPr>
        <w:tc>
          <w:tcPr>
            <w:tcW w:w="630" w:type="dxa"/>
            <w:tcBorders>
              <w:top w:val="single" w:sz="6" w:space="0" w:color="auto"/>
              <w:left w:val="single" w:sz="6" w:space="0" w:color="auto"/>
              <w:bottom w:val="single" w:sz="6" w:space="0" w:color="auto"/>
              <w:right w:val="single" w:sz="6" w:space="0" w:color="auto"/>
            </w:tcBorders>
          </w:tcPr>
          <w:p w:rsidR="00E939C0" w:rsidRPr="0046361C" w:rsidRDefault="0046361C" w:rsidP="007C040B">
            <w:pPr>
              <w:rPr>
                <w:rFonts w:ascii="Times New Roman" w:hAnsi="Times New Roman" w:cs="Times New Roman"/>
                <w:sz w:val="24"/>
                <w:szCs w:val="24"/>
              </w:rPr>
            </w:pPr>
            <w:r w:rsidRPr="0046361C">
              <w:rPr>
                <w:rFonts w:ascii="Times New Roman" w:hAnsi="Times New Roman" w:cs="Times New Roman"/>
                <w:sz w:val="24"/>
                <w:szCs w:val="24"/>
              </w:rPr>
              <w:t>4</w:t>
            </w:r>
          </w:p>
        </w:tc>
        <w:tc>
          <w:tcPr>
            <w:tcW w:w="5040" w:type="dxa"/>
            <w:tcBorders>
              <w:top w:val="single" w:sz="6" w:space="0" w:color="auto"/>
              <w:left w:val="single" w:sz="6" w:space="0" w:color="auto"/>
              <w:bottom w:val="single" w:sz="6" w:space="0" w:color="auto"/>
              <w:right w:val="single" w:sz="6" w:space="0" w:color="auto"/>
            </w:tcBorders>
          </w:tcPr>
          <w:p w:rsidR="00E939C0" w:rsidRPr="008A41BA" w:rsidRDefault="00BF1C4D" w:rsidP="007C040B">
            <w:pPr>
              <w:rPr>
                <w:rFonts w:ascii="Times New Roman" w:hAnsi="Times New Roman" w:cs="Times New Roman"/>
                <w:i/>
                <w:sz w:val="24"/>
                <w:szCs w:val="24"/>
              </w:rPr>
            </w:pPr>
            <w:r>
              <w:rPr>
                <w:rFonts w:ascii="Times New Roman" w:hAnsi="Times New Roman" w:cs="Times New Roman"/>
                <w:i/>
                <w:sz w:val="24"/>
                <w:szCs w:val="24"/>
              </w:rPr>
              <w:t>4.</w:t>
            </w:r>
            <w:r w:rsidR="00E939C0" w:rsidRPr="008A41BA">
              <w:rPr>
                <w:rFonts w:ascii="Times New Roman" w:hAnsi="Times New Roman" w:cs="Times New Roman"/>
                <w:i/>
                <w:sz w:val="24"/>
                <w:szCs w:val="24"/>
              </w:rPr>
              <w:t>Деятельность центрального аппарата</w:t>
            </w:r>
          </w:p>
          <w:p w:rsidR="00E939C0" w:rsidRPr="00C415DD" w:rsidRDefault="00E939C0" w:rsidP="007C040B">
            <w:pPr>
              <w:rPr>
                <w:rFonts w:ascii="Times New Roman" w:hAnsi="Times New Roman" w:cs="Times New Roman"/>
                <w:sz w:val="24"/>
                <w:szCs w:val="24"/>
              </w:rPr>
            </w:pPr>
            <w:r w:rsidRPr="00C415DD">
              <w:rPr>
                <w:rFonts w:ascii="Times New Roman" w:hAnsi="Times New Roman" w:cs="Times New Roman"/>
                <w:sz w:val="24"/>
                <w:szCs w:val="24"/>
              </w:rPr>
              <w:t>Субвенций бюджетам поселений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132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r>
              <w:rPr>
                <w:rFonts w:ascii="Times New Roman" w:hAnsi="Times New Roman" w:cs="Times New Roman"/>
                <w:sz w:val="20"/>
                <w:szCs w:val="20"/>
              </w:rPr>
              <w:t xml:space="preserve">МУ «Управление делами </w:t>
            </w:r>
            <w:r w:rsidRPr="0002585A">
              <w:rPr>
                <w:rFonts w:ascii="Times New Roman" w:hAnsi="Times New Roman" w:cs="Times New Roman"/>
                <w:sz w:val="20"/>
                <w:szCs w:val="20"/>
              </w:rPr>
              <w:t>Администраци</w:t>
            </w:r>
            <w:r>
              <w:rPr>
                <w:rFonts w:ascii="Times New Roman" w:hAnsi="Times New Roman" w:cs="Times New Roman"/>
                <w:sz w:val="20"/>
                <w:szCs w:val="20"/>
              </w:rPr>
              <w:t>и</w:t>
            </w:r>
            <w:r w:rsidRPr="0002585A">
              <w:rPr>
                <w:rFonts w:ascii="Times New Roman" w:hAnsi="Times New Roman" w:cs="Times New Roman"/>
                <w:sz w:val="20"/>
                <w:szCs w:val="20"/>
              </w:rPr>
              <w:t xml:space="preserve"> сельского поселения Ура-Губа Кольского района</w:t>
            </w:r>
            <w:r>
              <w:rPr>
                <w:rFonts w:ascii="Times New Roman" w:hAnsi="Times New Roman" w:cs="Times New Roman"/>
                <w:sz w:val="20"/>
                <w:szCs w:val="20"/>
              </w:rPr>
              <w:t xml:space="preserve"> Мурманской области»</w:t>
            </w:r>
          </w:p>
        </w:tc>
        <w:tc>
          <w:tcPr>
            <w:tcW w:w="1135"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sidRPr="00DF0B4A">
              <w:rPr>
                <w:rFonts w:ascii="Times New Roman" w:hAnsi="Times New Roman" w:cs="Times New Roman"/>
                <w:sz w:val="24"/>
                <w:szCs w:val="24"/>
              </w:rPr>
              <w:t>ежегодно</w:t>
            </w:r>
          </w:p>
        </w:tc>
        <w:tc>
          <w:tcPr>
            <w:tcW w:w="2045"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sidRPr="00DF0B4A">
              <w:rPr>
                <w:rFonts w:ascii="Times New Roman" w:hAnsi="Times New Roman" w:cs="Times New Roman"/>
                <w:sz w:val="24"/>
                <w:szCs w:val="24"/>
              </w:rPr>
              <w:t xml:space="preserve">Областной </w:t>
            </w:r>
          </w:p>
          <w:p w:rsidR="00E939C0" w:rsidRPr="00DF0B4A" w:rsidRDefault="00E939C0" w:rsidP="007C040B">
            <w:pPr>
              <w:jc w:val="center"/>
              <w:rPr>
                <w:rFonts w:ascii="Times New Roman" w:hAnsi="Times New Roman" w:cs="Times New Roman"/>
                <w:sz w:val="24"/>
                <w:szCs w:val="24"/>
              </w:rPr>
            </w:pPr>
            <w:r w:rsidRPr="00DF0B4A">
              <w:rPr>
                <w:rFonts w:ascii="Times New Roman" w:hAnsi="Times New Roman" w:cs="Times New Roman"/>
                <w:sz w:val="24"/>
                <w:szCs w:val="24"/>
              </w:rPr>
              <w:t>бюджет</w:t>
            </w:r>
          </w:p>
        </w:tc>
        <w:tc>
          <w:tcPr>
            <w:tcW w:w="1294"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Pr>
                <w:rFonts w:ascii="Times New Roman" w:hAnsi="Times New Roman" w:cs="Times New Roman"/>
                <w:sz w:val="24"/>
                <w:szCs w:val="24"/>
              </w:rPr>
              <w:t>12,0</w:t>
            </w:r>
          </w:p>
        </w:tc>
        <w:tc>
          <w:tcPr>
            <w:tcW w:w="121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Pr>
                <w:rFonts w:ascii="Times New Roman" w:hAnsi="Times New Roman" w:cs="Times New Roman"/>
                <w:sz w:val="24"/>
                <w:szCs w:val="24"/>
              </w:rPr>
              <w:t>4,0</w:t>
            </w:r>
          </w:p>
        </w:tc>
        <w:tc>
          <w:tcPr>
            <w:tcW w:w="121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Pr>
                <w:rFonts w:ascii="Times New Roman" w:hAnsi="Times New Roman" w:cs="Times New Roman"/>
                <w:sz w:val="24"/>
                <w:szCs w:val="24"/>
              </w:rPr>
              <w:t>4,0</w:t>
            </w:r>
          </w:p>
        </w:tc>
        <w:tc>
          <w:tcPr>
            <w:tcW w:w="1276"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Pr>
                <w:rFonts w:ascii="Times New Roman" w:hAnsi="Times New Roman" w:cs="Times New Roman"/>
                <w:sz w:val="24"/>
                <w:szCs w:val="24"/>
              </w:rPr>
              <w:t>4,0</w:t>
            </w:r>
          </w:p>
          <w:p w:rsidR="00E939C0" w:rsidRPr="00DF0B4A" w:rsidRDefault="00E939C0" w:rsidP="007C040B">
            <w:pPr>
              <w:jc w:val="center"/>
              <w:rPr>
                <w:rFonts w:ascii="Times New Roman" w:hAnsi="Times New Roman" w:cs="Times New Roman"/>
                <w:sz w:val="24"/>
                <w:szCs w:val="24"/>
              </w:rPr>
            </w:pPr>
          </w:p>
        </w:tc>
      </w:tr>
      <w:tr w:rsidR="00E939C0" w:rsidRPr="00DF0B4A" w:rsidTr="007C040B">
        <w:trPr>
          <w:cantSplit/>
          <w:trHeight w:val="351"/>
        </w:trPr>
        <w:tc>
          <w:tcPr>
            <w:tcW w:w="630" w:type="dxa"/>
            <w:tcBorders>
              <w:top w:val="single" w:sz="6" w:space="0" w:color="auto"/>
              <w:left w:val="single" w:sz="6" w:space="0" w:color="auto"/>
              <w:bottom w:val="single" w:sz="6" w:space="0" w:color="auto"/>
              <w:right w:val="single" w:sz="6" w:space="0" w:color="auto"/>
            </w:tcBorders>
          </w:tcPr>
          <w:p w:rsidR="00E939C0" w:rsidRPr="0046361C" w:rsidRDefault="0046361C" w:rsidP="007C040B">
            <w:pPr>
              <w:rPr>
                <w:rFonts w:ascii="Times New Roman" w:hAnsi="Times New Roman" w:cs="Times New Roman"/>
                <w:sz w:val="24"/>
                <w:szCs w:val="24"/>
              </w:rPr>
            </w:pPr>
            <w:r w:rsidRPr="0046361C">
              <w:rPr>
                <w:rFonts w:ascii="Times New Roman" w:hAnsi="Times New Roman" w:cs="Times New Roman"/>
                <w:sz w:val="24"/>
                <w:szCs w:val="24"/>
              </w:rPr>
              <w:lastRenderedPageBreak/>
              <w:t>5</w:t>
            </w:r>
          </w:p>
        </w:tc>
        <w:tc>
          <w:tcPr>
            <w:tcW w:w="5040" w:type="dxa"/>
            <w:tcBorders>
              <w:top w:val="single" w:sz="6" w:space="0" w:color="auto"/>
              <w:left w:val="single" w:sz="6" w:space="0" w:color="auto"/>
              <w:bottom w:val="single" w:sz="6" w:space="0" w:color="auto"/>
              <w:right w:val="single" w:sz="6" w:space="0" w:color="auto"/>
            </w:tcBorders>
          </w:tcPr>
          <w:p w:rsidR="00E939C0" w:rsidRPr="008A41BA" w:rsidRDefault="00BF1C4D" w:rsidP="007C040B">
            <w:pPr>
              <w:rPr>
                <w:rFonts w:ascii="Times New Roman" w:hAnsi="Times New Roman" w:cs="Times New Roman"/>
                <w:i/>
                <w:sz w:val="24"/>
                <w:szCs w:val="24"/>
              </w:rPr>
            </w:pPr>
            <w:r>
              <w:rPr>
                <w:rFonts w:ascii="Times New Roman" w:hAnsi="Times New Roman" w:cs="Times New Roman"/>
                <w:i/>
                <w:sz w:val="24"/>
                <w:szCs w:val="24"/>
              </w:rPr>
              <w:t>5.</w:t>
            </w:r>
            <w:r w:rsidR="00E939C0" w:rsidRPr="008A41BA">
              <w:rPr>
                <w:rFonts w:ascii="Times New Roman" w:hAnsi="Times New Roman" w:cs="Times New Roman"/>
                <w:i/>
                <w:sz w:val="24"/>
                <w:szCs w:val="24"/>
              </w:rPr>
              <w:t>Деятельность в области ветеринарных услуг</w:t>
            </w:r>
          </w:p>
          <w:p w:rsidR="00B46323" w:rsidRDefault="00B46323" w:rsidP="007C040B">
            <w:pPr>
              <w:rPr>
                <w:rFonts w:ascii="Times New Roman" w:hAnsi="Times New Roman" w:cs="Times New Roman"/>
                <w:sz w:val="24"/>
                <w:szCs w:val="24"/>
              </w:rPr>
            </w:pPr>
          </w:p>
          <w:p w:rsidR="00E939C0" w:rsidRDefault="00E939C0" w:rsidP="007C040B">
            <w:pPr>
              <w:rPr>
                <w:rFonts w:ascii="Times New Roman" w:hAnsi="Times New Roman" w:cs="Times New Roman"/>
                <w:sz w:val="24"/>
                <w:szCs w:val="24"/>
              </w:rPr>
            </w:pPr>
            <w:r w:rsidRPr="00082D27">
              <w:rPr>
                <w:rFonts w:ascii="Times New Roman" w:hAnsi="Times New Roman" w:cs="Times New Roman"/>
                <w:sz w:val="24"/>
                <w:szCs w:val="24"/>
              </w:rPr>
              <w:t>Субвенция на осуществление деятельности по отлову и содержанию безнадзорных животных</w:t>
            </w:r>
          </w:p>
          <w:p w:rsidR="00046BF6" w:rsidRDefault="00046BF6" w:rsidP="007C040B">
            <w:pPr>
              <w:rPr>
                <w:rFonts w:ascii="Times New Roman" w:hAnsi="Times New Roman" w:cs="Times New Roman"/>
                <w:sz w:val="24"/>
                <w:szCs w:val="24"/>
              </w:rPr>
            </w:pPr>
          </w:p>
          <w:p w:rsidR="00E939C0" w:rsidRDefault="00E939C0" w:rsidP="007C040B">
            <w:pPr>
              <w:rPr>
                <w:rFonts w:ascii="Times New Roman" w:hAnsi="Times New Roman" w:cs="Times New Roman"/>
                <w:sz w:val="24"/>
                <w:szCs w:val="24"/>
              </w:rPr>
            </w:pPr>
            <w:r w:rsidRPr="00082D27">
              <w:rPr>
                <w:rFonts w:ascii="Times New Roman" w:hAnsi="Times New Roman" w:cs="Times New Roman"/>
                <w:sz w:val="24"/>
                <w:szCs w:val="24"/>
              </w:rPr>
              <w:t>Субвенция бюджетам муниципальных образований Мурманской области на организацию осуществления деятельности по отлову и содержанию безнадзорных животных</w:t>
            </w:r>
          </w:p>
          <w:p w:rsidR="00046BF6" w:rsidRDefault="00046BF6" w:rsidP="007C040B">
            <w:pPr>
              <w:rPr>
                <w:rFonts w:ascii="Times New Roman" w:hAnsi="Times New Roman" w:cs="Times New Roman"/>
                <w:sz w:val="24"/>
                <w:szCs w:val="24"/>
              </w:rPr>
            </w:pPr>
          </w:p>
          <w:p w:rsidR="00046BF6" w:rsidRPr="0047407D" w:rsidRDefault="00046BF6" w:rsidP="007C040B">
            <w:pPr>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r>
              <w:rPr>
                <w:rFonts w:ascii="Times New Roman" w:hAnsi="Times New Roman" w:cs="Times New Roman"/>
                <w:sz w:val="20"/>
                <w:szCs w:val="20"/>
              </w:rPr>
              <w:t xml:space="preserve">МУ «Управление делами </w:t>
            </w:r>
            <w:r w:rsidRPr="0002585A">
              <w:rPr>
                <w:rFonts w:ascii="Times New Roman" w:hAnsi="Times New Roman" w:cs="Times New Roman"/>
                <w:sz w:val="20"/>
                <w:szCs w:val="20"/>
              </w:rPr>
              <w:t>Администраци</w:t>
            </w:r>
            <w:r>
              <w:rPr>
                <w:rFonts w:ascii="Times New Roman" w:hAnsi="Times New Roman" w:cs="Times New Roman"/>
                <w:sz w:val="20"/>
                <w:szCs w:val="20"/>
              </w:rPr>
              <w:t>и</w:t>
            </w:r>
            <w:r w:rsidRPr="0002585A">
              <w:rPr>
                <w:rFonts w:ascii="Times New Roman" w:hAnsi="Times New Roman" w:cs="Times New Roman"/>
                <w:sz w:val="20"/>
                <w:szCs w:val="20"/>
              </w:rPr>
              <w:t xml:space="preserve"> сельского поселения Ура-Губа Кольского района</w:t>
            </w:r>
            <w:r>
              <w:rPr>
                <w:rFonts w:ascii="Times New Roman" w:hAnsi="Times New Roman" w:cs="Times New Roman"/>
                <w:sz w:val="20"/>
                <w:szCs w:val="20"/>
              </w:rPr>
              <w:t xml:space="preserve"> Мурманской области»</w:t>
            </w:r>
          </w:p>
        </w:tc>
        <w:tc>
          <w:tcPr>
            <w:tcW w:w="1135" w:type="dxa"/>
            <w:tcBorders>
              <w:top w:val="single" w:sz="6" w:space="0" w:color="auto"/>
              <w:left w:val="single" w:sz="6" w:space="0" w:color="auto"/>
              <w:bottom w:val="single" w:sz="6" w:space="0" w:color="auto"/>
              <w:right w:val="single" w:sz="6" w:space="0" w:color="auto"/>
            </w:tcBorders>
          </w:tcPr>
          <w:p w:rsidR="00E939C0" w:rsidRDefault="00E939C0" w:rsidP="007C040B">
            <w:pPr>
              <w:jc w:val="center"/>
              <w:rPr>
                <w:rFonts w:ascii="Times New Roman" w:hAnsi="Times New Roman" w:cs="Times New Roman"/>
                <w:sz w:val="24"/>
                <w:szCs w:val="24"/>
              </w:rPr>
            </w:pPr>
          </w:p>
          <w:p w:rsidR="00E939C0" w:rsidRDefault="00E939C0" w:rsidP="007C040B">
            <w:pPr>
              <w:jc w:val="center"/>
              <w:rPr>
                <w:rFonts w:ascii="Times New Roman" w:hAnsi="Times New Roman" w:cs="Times New Roman"/>
                <w:sz w:val="24"/>
                <w:szCs w:val="24"/>
              </w:rPr>
            </w:pPr>
          </w:p>
          <w:p w:rsidR="00E939C0" w:rsidRPr="00DF0B4A" w:rsidRDefault="00E939C0" w:rsidP="007C040B">
            <w:pPr>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045" w:type="dxa"/>
            <w:tcBorders>
              <w:top w:val="single" w:sz="6" w:space="0" w:color="auto"/>
              <w:left w:val="single" w:sz="6" w:space="0" w:color="auto"/>
              <w:bottom w:val="single" w:sz="6" w:space="0" w:color="auto"/>
              <w:right w:val="single" w:sz="6" w:space="0" w:color="auto"/>
            </w:tcBorders>
          </w:tcPr>
          <w:p w:rsidR="00E939C0" w:rsidRDefault="00046BF6" w:rsidP="00B46323">
            <w:pPr>
              <w:jc w:val="center"/>
              <w:rPr>
                <w:rFonts w:ascii="Times New Roman" w:hAnsi="Times New Roman" w:cs="Times New Roman"/>
                <w:sz w:val="24"/>
                <w:szCs w:val="24"/>
              </w:rPr>
            </w:pPr>
            <w:r>
              <w:rPr>
                <w:rFonts w:ascii="Times New Roman" w:hAnsi="Times New Roman" w:cs="Times New Roman"/>
                <w:sz w:val="24"/>
                <w:szCs w:val="24"/>
              </w:rPr>
              <w:t>В</w:t>
            </w:r>
            <w:r w:rsidR="00B46323">
              <w:rPr>
                <w:rFonts w:ascii="Times New Roman" w:hAnsi="Times New Roman" w:cs="Times New Roman"/>
                <w:sz w:val="24"/>
                <w:szCs w:val="24"/>
              </w:rPr>
              <w:t>сего:</w:t>
            </w:r>
          </w:p>
          <w:p w:rsidR="00B46323" w:rsidRDefault="00046BF6" w:rsidP="00B46323">
            <w:pPr>
              <w:jc w:val="center"/>
              <w:rPr>
                <w:rFonts w:ascii="Times New Roman" w:hAnsi="Times New Roman" w:cs="Times New Roman"/>
                <w:sz w:val="24"/>
                <w:szCs w:val="24"/>
              </w:rPr>
            </w:pPr>
            <w:r>
              <w:rPr>
                <w:rFonts w:ascii="Times New Roman" w:hAnsi="Times New Roman" w:cs="Times New Roman"/>
                <w:sz w:val="24"/>
                <w:szCs w:val="24"/>
              </w:rPr>
              <w:t>Из них</w:t>
            </w:r>
          </w:p>
          <w:p w:rsidR="00046BF6" w:rsidRDefault="00046BF6" w:rsidP="00B46323">
            <w:pPr>
              <w:jc w:val="center"/>
              <w:rPr>
                <w:rFonts w:ascii="Times New Roman" w:hAnsi="Times New Roman" w:cs="Times New Roman"/>
                <w:sz w:val="24"/>
                <w:szCs w:val="24"/>
              </w:rPr>
            </w:pPr>
          </w:p>
          <w:p w:rsidR="00046BF6" w:rsidRDefault="00046BF6" w:rsidP="00B46323">
            <w:pPr>
              <w:jc w:val="center"/>
              <w:rPr>
                <w:rFonts w:ascii="Times New Roman" w:hAnsi="Times New Roman" w:cs="Times New Roman"/>
                <w:sz w:val="24"/>
                <w:szCs w:val="24"/>
              </w:rPr>
            </w:pPr>
          </w:p>
          <w:p w:rsidR="00046BF6" w:rsidRDefault="00046BF6" w:rsidP="00B46323">
            <w:pPr>
              <w:jc w:val="center"/>
              <w:rPr>
                <w:rFonts w:ascii="Times New Roman" w:hAnsi="Times New Roman" w:cs="Times New Roman"/>
                <w:sz w:val="24"/>
                <w:szCs w:val="24"/>
              </w:rPr>
            </w:pPr>
            <w:r>
              <w:rPr>
                <w:rFonts w:ascii="Times New Roman" w:hAnsi="Times New Roman" w:cs="Times New Roman"/>
                <w:sz w:val="24"/>
                <w:szCs w:val="24"/>
              </w:rPr>
              <w:t>Областной бюджет</w:t>
            </w:r>
          </w:p>
          <w:p w:rsidR="00046BF6" w:rsidRDefault="00046BF6" w:rsidP="00B46323">
            <w:pPr>
              <w:jc w:val="center"/>
              <w:rPr>
                <w:rFonts w:ascii="Times New Roman" w:hAnsi="Times New Roman" w:cs="Times New Roman"/>
                <w:sz w:val="24"/>
                <w:szCs w:val="24"/>
              </w:rPr>
            </w:pPr>
          </w:p>
          <w:p w:rsidR="00046BF6" w:rsidRDefault="00046BF6" w:rsidP="00B46323">
            <w:pPr>
              <w:jc w:val="center"/>
              <w:rPr>
                <w:rFonts w:ascii="Times New Roman" w:hAnsi="Times New Roman" w:cs="Times New Roman"/>
                <w:sz w:val="24"/>
                <w:szCs w:val="24"/>
              </w:rPr>
            </w:pPr>
          </w:p>
          <w:p w:rsidR="00046BF6" w:rsidRDefault="00046BF6" w:rsidP="00B46323">
            <w:pPr>
              <w:jc w:val="center"/>
              <w:rPr>
                <w:rFonts w:ascii="Times New Roman" w:hAnsi="Times New Roman" w:cs="Times New Roman"/>
                <w:sz w:val="24"/>
                <w:szCs w:val="24"/>
              </w:rPr>
            </w:pPr>
          </w:p>
          <w:p w:rsidR="00046BF6" w:rsidRPr="00DF0B4A" w:rsidRDefault="00046BF6" w:rsidP="00B46323">
            <w:pPr>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E939C0" w:rsidRDefault="009760B7" w:rsidP="007C040B">
            <w:pPr>
              <w:jc w:val="center"/>
              <w:rPr>
                <w:rFonts w:ascii="Times New Roman" w:hAnsi="Times New Roman" w:cs="Times New Roman"/>
                <w:sz w:val="24"/>
                <w:szCs w:val="24"/>
              </w:rPr>
            </w:pPr>
            <w:r>
              <w:rPr>
                <w:rFonts w:ascii="Times New Roman" w:hAnsi="Times New Roman" w:cs="Times New Roman"/>
                <w:sz w:val="24"/>
                <w:szCs w:val="24"/>
              </w:rPr>
              <w:t>263,5</w:t>
            </w:r>
          </w:p>
          <w:p w:rsidR="00B46323" w:rsidRDefault="00B46323" w:rsidP="007C040B">
            <w:pPr>
              <w:jc w:val="center"/>
              <w:rPr>
                <w:rFonts w:ascii="Times New Roman" w:hAnsi="Times New Roman" w:cs="Times New Roman"/>
                <w:sz w:val="24"/>
                <w:szCs w:val="24"/>
              </w:rPr>
            </w:pPr>
          </w:p>
          <w:p w:rsidR="00B46323" w:rsidRDefault="00B46323" w:rsidP="007C040B">
            <w:pPr>
              <w:jc w:val="center"/>
              <w:rPr>
                <w:rFonts w:ascii="Times New Roman" w:hAnsi="Times New Roman" w:cs="Times New Roman"/>
                <w:sz w:val="24"/>
                <w:szCs w:val="24"/>
              </w:rPr>
            </w:pPr>
          </w:p>
          <w:p w:rsidR="00E939C0" w:rsidRDefault="00CC4A45" w:rsidP="007C040B">
            <w:pPr>
              <w:jc w:val="center"/>
              <w:rPr>
                <w:rFonts w:ascii="Times New Roman" w:hAnsi="Times New Roman" w:cs="Times New Roman"/>
                <w:sz w:val="24"/>
                <w:szCs w:val="24"/>
              </w:rPr>
            </w:pPr>
            <w:r>
              <w:rPr>
                <w:rFonts w:ascii="Times New Roman" w:hAnsi="Times New Roman" w:cs="Times New Roman"/>
                <w:sz w:val="24"/>
                <w:szCs w:val="24"/>
              </w:rPr>
              <w:t>203,9</w:t>
            </w:r>
          </w:p>
          <w:p w:rsidR="00B46323" w:rsidRDefault="00B46323" w:rsidP="007C040B">
            <w:pPr>
              <w:jc w:val="center"/>
              <w:rPr>
                <w:rFonts w:ascii="Times New Roman" w:hAnsi="Times New Roman" w:cs="Times New Roman"/>
                <w:sz w:val="24"/>
                <w:szCs w:val="24"/>
              </w:rPr>
            </w:pPr>
          </w:p>
          <w:p w:rsidR="00046BF6" w:rsidRDefault="00046BF6" w:rsidP="007C040B">
            <w:pPr>
              <w:jc w:val="center"/>
              <w:rPr>
                <w:rFonts w:ascii="Times New Roman" w:hAnsi="Times New Roman" w:cs="Times New Roman"/>
                <w:sz w:val="24"/>
                <w:szCs w:val="24"/>
              </w:rPr>
            </w:pPr>
          </w:p>
          <w:p w:rsidR="00B46323" w:rsidRDefault="00B46323" w:rsidP="007C040B">
            <w:pPr>
              <w:jc w:val="center"/>
              <w:rPr>
                <w:rFonts w:ascii="Times New Roman" w:hAnsi="Times New Roman" w:cs="Times New Roman"/>
                <w:sz w:val="24"/>
                <w:szCs w:val="24"/>
              </w:rPr>
            </w:pPr>
            <w:r>
              <w:rPr>
                <w:rFonts w:ascii="Times New Roman" w:hAnsi="Times New Roman" w:cs="Times New Roman"/>
                <w:sz w:val="24"/>
                <w:szCs w:val="24"/>
              </w:rPr>
              <w:t>5</w:t>
            </w:r>
            <w:r w:rsidR="00CC4A45">
              <w:rPr>
                <w:rFonts w:ascii="Times New Roman" w:hAnsi="Times New Roman" w:cs="Times New Roman"/>
                <w:sz w:val="24"/>
                <w:szCs w:val="24"/>
              </w:rPr>
              <w:t>6,2</w:t>
            </w:r>
          </w:p>
          <w:p w:rsidR="00046BF6" w:rsidRDefault="00046BF6" w:rsidP="007C040B">
            <w:pPr>
              <w:jc w:val="center"/>
              <w:rPr>
                <w:rFonts w:ascii="Times New Roman" w:hAnsi="Times New Roman" w:cs="Times New Roman"/>
                <w:sz w:val="24"/>
                <w:szCs w:val="24"/>
              </w:rPr>
            </w:pPr>
          </w:p>
          <w:p w:rsidR="00046BF6" w:rsidRDefault="00046BF6" w:rsidP="007C040B">
            <w:pPr>
              <w:jc w:val="center"/>
              <w:rPr>
                <w:rFonts w:ascii="Times New Roman" w:hAnsi="Times New Roman" w:cs="Times New Roman"/>
                <w:sz w:val="24"/>
                <w:szCs w:val="24"/>
              </w:rPr>
            </w:pPr>
          </w:p>
          <w:p w:rsidR="00046BF6" w:rsidRPr="00DF0B4A" w:rsidRDefault="00046BF6" w:rsidP="007C040B">
            <w:pPr>
              <w:jc w:val="center"/>
              <w:rPr>
                <w:rFonts w:ascii="Times New Roman" w:hAnsi="Times New Roman" w:cs="Times New Roman"/>
                <w:sz w:val="24"/>
                <w:szCs w:val="24"/>
              </w:rPr>
            </w:pPr>
          </w:p>
        </w:tc>
        <w:tc>
          <w:tcPr>
            <w:tcW w:w="1210" w:type="dxa"/>
            <w:tcBorders>
              <w:top w:val="single" w:sz="6" w:space="0" w:color="auto"/>
              <w:left w:val="single" w:sz="6" w:space="0" w:color="auto"/>
              <w:bottom w:val="single" w:sz="6" w:space="0" w:color="auto"/>
              <w:right w:val="single" w:sz="6" w:space="0" w:color="auto"/>
            </w:tcBorders>
          </w:tcPr>
          <w:p w:rsidR="00E939C0" w:rsidRDefault="009760B7" w:rsidP="007C040B">
            <w:pPr>
              <w:jc w:val="center"/>
              <w:rPr>
                <w:rFonts w:ascii="Times New Roman" w:hAnsi="Times New Roman" w:cs="Times New Roman"/>
                <w:sz w:val="24"/>
                <w:szCs w:val="24"/>
              </w:rPr>
            </w:pPr>
            <w:r>
              <w:rPr>
                <w:rFonts w:ascii="Times New Roman" w:hAnsi="Times New Roman" w:cs="Times New Roman"/>
                <w:sz w:val="24"/>
                <w:szCs w:val="24"/>
              </w:rPr>
              <w:t>85,7</w:t>
            </w:r>
          </w:p>
          <w:p w:rsidR="00B46323" w:rsidRDefault="00B46323" w:rsidP="007C040B">
            <w:pPr>
              <w:jc w:val="center"/>
              <w:rPr>
                <w:rFonts w:ascii="Times New Roman" w:hAnsi="Times New Roman" w:cs="Times New Roman"/>
                <w:sz w:val="24"/>
                <w:szCs w:val="24"/>
              </w:rPr>
            </w:pPr>
          </w:p>
          <w:p w:rsidR="00B46323" w:rsidRDefault="00B46323" w:rsidP="007C040B">
            <w:pPr>
              <w:jc w:val="center"/>
              <w:rPr>
                <w:rFonts w:ascii="Times New Roman" w:hAnsi="Times New Roman" w:cs="Times New Roman"/>
                <w:sz w:val="24"/>
                <w:szCs w:val="24"/>
              </w:rPr>
            </w:pPr>
          </w:p>
          <w:p w:rsidR="00E939C0" w:rsidRDefault="00B46323" w:rsidP="007C040B">
            <w:pPr>
              <w:jc w:val="center"/>
              <w:rPr>
                <w:rFonts w:ascii="Times New Roman" w:hAnsi="Times New Roman" w:cs="Times New Roman"/>
                <w:sz w:val="24"/>
                <w:szCs w:val="24"/>
              </w:rPr>
            </w:pPr>
            <w:r>
              <w:rPr>
                <w:rFonts w:ascii="Times New Roman" w:hAnsi="Times New Roman" w:cs="Times New Roman"/>
                <w:sz w:val="24"/>
                <w:szCs w:val="24"/>
              </w:rPr>
              <w:t>6</w:t>
            </w:r>
            <w:r w:rsidR="00CC4A45">
              <w:rPr>
                <w:rFonts w:ascii="Times New Roman" w:hAnsi="Times New Roman" w:cs="Times New Roman"/>
                <w:sz w:val="24"/>
                <w:szCs w:val="24"/>
              </w:rPr>
              <w:t>7</w:t>
            </w:r>
            <w:r>
              <w:rPr>
                <w:rFonts w:ascii="Times New Roman" w:hAnsi="Times New Roman" w:cs="Times New Roman"/>
                <w:sz w:val="24"/>
                <w:szCs w:val="24"/>
              </w:rPr>
              <w:t>,</w:t>
            </w:r>
            <w:r w:rsidR="00CC4A45">
              <w:rPr>
                <w:rFonts w:ascii="Times New Roman" w:hAnsi="Times New Roman" w:cs="Times New Roman"/>
                <w:sz w:val="24"/>
                <w:szCs w:val="24"/>
              </w:rPr>
              <w:t>7</w:t>
            </w:r>
          </w:p>
          <w:p w:rsidR="00B46323" w:rsidRDefault="00B46323" w:rsidP="007C040B">
            <w:pPr>
              <w:jc w:val="center"/>
              <w:rPr>
                <w:rFonts w:ascii="Times New Roman" w:hAnsi="Times New Roman" w:cs="Times New Roman"/>
                <w:sz w:val="24"/>
                <w:szCs w:val="24"/>
              </w:rPr>
            </w:pPr>
          </w:p>
          <w:p w:rsidR="00046BF6" w:rsidRDefault="00046BF6" w:rsidP="007C040B">
            <w:pPr>
              <w:jc w:val="center"/>
              <w:rPr>
                <w:rFonts w:ascii="Times New Roman" w:hAnsi="Times New Roman" w:cs="Times New Roman"/>
                <w:sz w:val="24"/>
                <w:szCs w:val="24"/>
              </w:rPr>
            </w:pPr>
          </w:p>
          <w:p w:rsidR="00B46323" w:rsidRDefault="00CC4A45" w:rsidP="007C040B">
            <w:pPr>
              <w:jc w:val="center"/>
              <w:rPr>
                <w:rFonts w:ascii="Times New Roman" w:hAnsi="Times New Roman" w:cs="Times New Roman"/>
                <w:sz w:val="24"/>
                <w:szCs w:val="24"/>
              </w:rPr>
            </w:pPr>
            <w:r>
              <w:rPr>
                <w:rFonts w:ascii="Times New Roman" w:hAnsi="Times New Roman" w:cs="Times New Roman"/>
                <w:sz w:val="24"/>
                <w:szCs w:val="24"/>
              </w:rPr>
              <w:t>18,0</w:t>
            </w:r>
          </w:p>
          <w:p w:rsidR="00046BF6" w:rsidRDefault="00046BF6" w:rsidP="007C040B">
            <w:pPr>
              <w:jc w:val="center"/>
              <w:rPr>
                <w:rFonts w:ascii="Times New Roman" w:hAnsi="Times New Roman" w:cs="Times New Roman"/>
                <w:sz w:val="24"/>
                <w:szCs w:val="24"/>
              </w:rPr>
            </w:pPr>
          </w:p>
          <w:p w:rsidR="00046BF6" w:rsidRDefault="00046BF6" w:rsidP="007C040B">
            <w:pPr>
              <w:jc w:val="center"/>
              <w:rPr>
                <w:rFonts w:ascii="Times New Roman" w:hAnsi="Times New Roman" w:cs="Times New Roman"/>
                <w:sz w:val="24"/>
                <w:szCs w:val="24"/>
              </w:rPr>
            </w:pPr>
          </w:p>
          <w:p w:rsidR="00046BF6" w:rsidRDefault="00046BF6" w:rsidP="007C040B">
            <w:pPr>
              <w:jc w:val="center"/>
              <w:rPr>
                <w:rFonts w:ascii="Times New Roman" w:hAnsi="Times New Roman" w:cs="Times New Roman"/>
                <w:sz w:val="24"/>
                <w:szCs w:val="24"/>
              </w:rPr>
            </w:pPr>
          </w:p>
        </w:tc>
        <w:tc>
          <w:tcPr>
            <w:tcW w:w="1210" w:type="dxa"/>
            <w:tcBorders>
              <w:top w:val="single" w:sz="6" w:space="0" w:color="auto"/>
              <w:left w:val="single" w:sz="6" w:space="0" w:color="auto"/>
              <w:bottom w:val="single" w:sz="6" w:space="0" w:color="auto"/>
              <w:right w:val="single" w:sz="6" w:space="0" w:color="auto"/>
            </w:tcBorders>
          </w:tcPr>
          <w:p w:rsidR="00E939C0" w:rsidRDefault="00B46323" w:rsidP="007C040B">
            <w:pPr>
              <w:jc w:val="center"/>
              <w:rPr>
                <w:rFonts w:ascii="Times New Roman" w:hAnsi="Times New Roman" w:cs="Times New Roman"/>
                <w:sz w:val="24"/>
                <w:szCs w:val="24"/>
              </w:rPr>
            </w:pPr>
            <w:r>
              <w:rPr>
                <w:rFonts w:ascii="Times New Roman" w:hAnsi="Times New Roman" w:cs="Times New Roman"/>
                <w:sz w:val="24"/>
                <w:szCs w:val="24"/>
              </w:rPr>
              <w:t>8</w:t>
            </w:r>
            <w:r w:rsidR="009760B7">
              <w:rPr>
                <w:rFonts w:ascii="Times New Roman" w:hAnsi="Times New Roman" w:cs="Times New Roman"/>
                <w:sz w:val="24"/>
                <w:szCs w:val="24"/>
              </w:rPr>
              <w:t>9</w:t>
            </w:r>
            <w:r>
              <w:rPr>
                <w:rFonts w:ascii="Times New Roman" w:hAnsi="Times New Roman" w:cs="Times New Roman"/>
                <w:sz w:val="24"/>
                <w:szCs w:val="24"/>
              </w:rPr>
              <w:t>,1</w:t>
            </w:r>
          </w:p>
          <w:p w:rsidR="00B46323" w:rsidRDefault="00B46323" w:rsidP="007C040B">
            <w:pPr>
              <w:jc w:val="center"/>
              <w:rPr>
                <w:rFonts w:ascii="Times New Roman" w:hAnsi="Times New Roman" w:cs="Times New Roman"/>
                <w:sz w:val="24"/>
                <w:szCs w:val="24"/>
              </w:rPr>
            </w:pPr>
          </w:p>
          <w:p w:rsidR="00B46323" w:rsidRDefault="00B46323" w:rsidP="007C040B">
            <w:pPr>
              <w:jc w:val="center"/>
              <w:rPr>
                <w:rFonts w:ascii="Times New Roman" w:hAnsi="Times New Roman" w:cs="Times New Roman"/>
                <w:sz w:val="24"/>
                <w:szCs w:val="24"/>
              </w:rPr>
            </w:pPr>
          </w:p>
          <w:p w:rsidR="00B46323" w:rsidRDefault="00CC4A45" w:rsidP="007C040B">
            <w:pPr>
              <w:jc w:val="center"/>
              <w:rPr>
                <w:rFonts w:ascii="Times New Roman" w:hAnsi="Times New Roman" w:cs="Times New Roman"/>
                <w:sz w:val="24"/>
                <w:szCs w:val="24"/>
              </w:rPr>
            </w:pPr>
            <w:r>
              <w:rPr>
                <w:rFonts w:ascii="Times New Roman" w:hAnsi="Times New Roman" w:cs="Times New Roman"/>
                <w:sz w:val="24"/>
                <w:szCs w:val="24"/>
              </w:rPr>
              <w:t>70,4</w:t>
            </w:r>
          </w:p>
          <w:p w:rsidR="00CC4A45" w:rsidRDefault="00CC4A45" w:rsidP="007C040B">
            <w:pPr>
              <w:jc w:val="center"/>
              <w:rPr>
                <w:rFonts w:ascii="Times New Roman" w:hAnsi="Times New Roman" w:cs="Times New Roman"/>
                <w:sz w:val="24"/>
                <w:szCs w:val="24"/>
              </w:rPr>
            </w:pPr>
          </w:p>
          <w:p w:rsidR="00046BF6" w:rsidRDefault="00046BF6" w:rsidP="007C040B">
            <w:pPr>
              <w:jc w:val="center"/>
              <w:rPr>
                <w:rFonts w:ascii="Times New Roman" w:hAnsi="Times New Roman" w:cs="Times New Roman"/>
                <w:sz w:val="24"/>
                <w:szCs w:val="24"/>
              </w:rPr>
            </w:pPr>
          </w:p>
          <w:p w:rsidR="00B46323" w:rsidRDefault="00CC4A45" w:rsidP="007C040B">
            <w:pPr>
              <w:jc w:val="center"/>
              <w:rPr>
                <w:rFonts w:ascii="Times New Roman" w:hAnsi="Times New Roman" w:cs="Times New Roman"/>
                <w:sz w:val="24"/>
                <w:szCs w:val="24"/>
              </w:rPr>
            </w:pPr>
            <w:r>
              <w:rPr>
                <w:rFonts w:ascii="Times New Roman" w:hAnsi="Times New Roman" w:cs="Times New Roman"/>
                <w:sz w:val="24"/>
                <w:szCs w:val="24"/>
              </w:rPr>
              <w:t>18,7</w:t>
            </w:r>
          </w:p>
          <w:p w:rsidR="00046BF6" w:rsidRDefault="00046BF6" w:rsidP="007C040B">
            <w:pPr>
              <w:jc w:val="center"/>
              <w:rPr>
                <w:rFonts w:ascii="Times New Roman" w:hAnsi="Times New Roman" w:cs="Times New Roman"/>
                <w:sz w:val="24"/>
                <w:szCs w:val="24"/>
              </w:rPr>
            </w:pPr>
          </w:p>
          <w:p w:rsidR="00046BF6" w:rsidRDefault="00046BF6" w:rsidP="007C040B">
            <w:pPr>
              <w:jc w:val="center"/>
              <w:rPr>
                <w:rFonts w:ascii="Times New Roman" w:hAnsi="Times New Roman" w:cs="Times New Roman"/>
                <w:sz w:val="24"/>
                <w:szCs w:val="24"/>
              </w:rPr>
            </w:pPr>
          </w:p>
          <w:p w:rsidR="00046BF6" w:rsidRDefault="00046BF6" w:rsidP="007C040B">
            <w:pPr>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939C0" w:rsidRDefault="009760B7" w:rsidP="007C040B">
            <w:pPr>
              <w:jc w:val="center"/>
              <w:rPr>
                <w:rFonts w:ascii="Times New Roman" w:hAnsi="Times New Roman" w:cs="Times New Roman"/>
                <w:sz w:val="24"/>
                <w:szCs w:val="24"/>
              </w:rPr>
            </w:pPr>
            <w:r>
              <w:rPr>
                <w:rFonts w:ascii="Times New Roman" w:hAnsi="Times New Roman" w:cs="Times New Roman"/>
                <w:sz w:val="24"/>
                <w:szCs w:val="24"/>
              </w:rPr>
              <w:t>85,3</w:t>
            </w:r>
          </w:p>
          <w:p w:rsidR="00B46323" w:rsidRDefault="00B46323" w:rsidP="007C040B">
            <w:pPr>
              <w:jc w:val="center"/>
              <w:rPr>
                <w:rFonts w:ascii="Times New Roman" w:hAnsi="Times New Roman" w:cs="Times New Roman"/>
                <w:sz w:val="24"/>
                <w:szCs w:val="24"/>
              </w:rPr>
            </w:pPr>
          </w:p>
          <w:p w:rsidR="00B46323" w:rsidRDefault="00B46323" w:rsidP="007C040B">
            <w:pPr>
              <w:jc w:val="center"/>
              <w:rPr>
                <w:rFonts w:ascii="Times New Roman" w:hAnsi="Times New Roman" w:cs="Times New Roman"/>
                <w:sz w:val="24"/>
                <w:szCs w:val="24"/>
              </w:rPr>
            </w:pPr>
          </w:p>
          <w:p w:rsidR="00E939C0" w:rsidRDefault="00CC4A45" w:rsidP="007C040B">
            <w:pPr>
              <w:jc w:val="center"/>
              <w:rPr>
                <w:rFonts w:ascii="Times New Roman" w:hAnsi="Times New Roman" w:cs="Times New Roman"/>
                <w:sz w:val="24"/>
                <w:szCs w:val="24"/>
              </w:rPr>
            </w:pPr>
            <w:r>
              <w:rPr>
                <w:rFonts w:ascii="Times New Roman" w:hAnsi="Times New Roman" w:cs="Times New Roman"/>
                <w:sz w:val="24"/>
                <w:szCs w:val="24"/>
              </w:rPr>
              <w:t>65,8</w:t>
            </w:r>
          </w:p>
          <w:p w:rsidR="00B46323" w:rsidRDefault="00B46323" w:rsidP="007C040B">
            <w:pPr>
              <w:jc w:val="center"/>
              <w:rPr>
                <w:rFonts w:ascii="Times New Roman" w:hAnsi="Times New Roman" w:cs="Times New Roman"/>
                <w:sz w:val="24"/>
                <w:szCs w:val="24"/>
              </w:rPr>
            </w:pPr>
          </w:p>
          <w:p w:rsidR="00046BF6" w:rsidRDefault="00046BF6" w:rsidP="007C040B">
            <w:pPr>
              <w:jc w:val="center"/>
              <w:rPr>
                <w:rFonts w:ascii="Times New Roman" w:hAnsi="Times New Roman" w:cs="Times New Roman"/>
                <w:sz w:val="24"/>
                <w:szCs w:val="24"/>
              </w:rPr>
            </w:pPr>
          </w:p>
          <w:p w:rsidR="00B46323" w:rsidRDefault="00CC4A45" w:rsidP="007C040B">
            <w:pPr>
              <w:jc w:val="center"/>
              <w:rPr>
                <w:rFonts w:ascii="Times New Roman" w:hAnsi="Times New Roman" w:cs="Times New Roman"/>
                <w:sz w:val="24"/>
                <w:szCs w:val="24"/>
              </w:rPr>
            </w:pPr>
            <w:r>
              <w:rPr>
                <w:rFonts w:ascii="Times New Roman" w:hAnsi="Times New Roman" w:cs="Times New Roman"/>
                <w:sz w:val="24"/>
                <w:szCs w:val="24"/>
              </w:rPr>
              <w:t>19,5</w:t>
            </w:r>
          </w:p>
          <w:p w:rsidR="00046BF6" w:rsidRDefault="00046BF6" w:rsidP="007C040B">
            <w:pPr>
              <w:jc w:val="center"/>
              <w:rPr>
                <w:rFonts w:ascii="Times New Roman" w:hAnsi="Times New Roman" w:cs="Times New Roman"/>
                <w:sz w:val="24"/>
                <w:szCs w:val="24"/>
              </w:rPr>
            </w:pPr>
          </w:p>
          <w:p w:rsidR="00046BF6" w:rsidRDefault="00046BF6" w:rsidP="007C040B">
            <w:pPr>
              <w:jc w:val="center"/>
              <w:rPr>
                <w:rFonts w:ascii="Times New Roman" w:hAnsi="Times New Roman" w:cs="Times New Roman"/>
                <w:sz w:val="24"/>
                <w:szCs w:val="24"/>
              </w:rPr>
            </w:pPr>
          </w:p>
          <w:p w:rsidR="00046BF6" w:rsidRDefault="00046BF6" w:rsidP="007C040B">
            <w:pPr>
              <w:jc w:val="center"/>
              <w:rPr>
                <w:rFonts w:ascii="Times New Roman" w:hAnsi="Times New Roman" w:cs="Times New Roman"/>
                <w:sz w:val="24"/>
                <w:szCs w:val="24"/>
              </w:rPr>
            </w:pPr>
          </w:p>
        </w:tc>
      </w:tr>
      <w:tr w:rsidR="00E939C0" w:rsidRPr="00DF0B4A" w:rsidTr="007C040B">
        <w:trPr>
          <w:cantSplit/>
          <w:trHeight w:val="351"/>
        </w:trPr>
        <w:tc>
          <w:tcPr>
            <w:tcW w:w="630" w:type="dxa"/>
            <w:tcBorders>
              <w:top w:val="single" w:sz="6" w:space="0" w:color="auto"/>
              <w:left w:val="single" w:sz="6" w:space="0" w:color="auto"/>
              <w:bottom w:val="single" w:sz="6" w:space="0" w:color="auto"/>
              <w:right w:val="single" w:sz="6" w:space="0" w:color="auto"/>
            </w:tcBorders>
          </w:tcPr>
          <w:p w:rsidR="00E939C0" w:rsidRPr="0046361C" w:rsidRDefault="0046361C" w:rsidP="007C040B">
            <w:pPr>
              <w:rPr>
                <w:rFonts w:ascii="Times New Roman" w:hAnsi="Times New Roman" w:cs="Times New Roman"/>
                <w:sz w:val="24"/>
                <w:szCs w:val="24"/>
              </w:rPr>
            </w:pPr>
            <w:r w:rsidRPr="0046361C">
              <w:rPr>
                <w:rFonts w:ascii="Times New Roman" w:hAnsi="Times New Roman" w:cs="Times New Roman"/>
                <w:sz w:val="24"/>
                <w:szCs w:val="24"/>
              </w:rPr>
              <w:t>6</w:t>
            </w:r>
          </w:p>
        </w:tc>
        <w:tc>
          <w:tcPr>
            <w:tcW w:w="5040" w:type="dxa"/>
            <w:tcBorders>
              <w:top w:val="single" w:sz="6" w:space="0" w:color="auto"/>
              <w:left w:val="single" w:sz="6" w:space="0" w:color="auto"/>
              <w:bottom w:val="single" w:sz="6" w:space="0" w:color="auto"/>
              <w:right w:val="single" w:sz="6" w:space="0" w:color="auto"/>
            </w:tcBorders>
          </w:tcPr>
          <w:p w:rsidR="00E939C0" w:rsidRPr="008A41BA" w:rsidRDefault="00BF1C4D" w:rsidP="007C040B">
            <w:pPr>
              <w:rPr>
                <w:rFonts w:ascii="Times New Roman" w:hAnsi="Times New Roman" w:cs="Times New Roman"/>
                <w:i/>
                <w:sz w:val="24"/>
                <w:szCs w:val="24"/>
              </w:rPr>
            </w:pPr>
            <w:r>
              <w:rPr>
                <w:rFonts w:ascii="Times New Roman" w:hAnsi="Times New Roman" w:cs="Times New Roman"/>
                <w:i/>
                <w:sz w:val="24"/>
                <w:szCs w:val="24"/>
              </w:rPr>
              <w:t>6.</w:t>
            </w:r>
            <w:r w:rsidR="00E939C0" w:rsidRPr="008A41BA">
              <w:rPr>
                <w:rFonts w:ascii="Times New Roman" w:hAnsi="Times New Roman" w:cs="Times New Roman"/>
                <w:i/>
                <w:sz w:val="24"/>
                <w:szCs w:val="24"/>
              </w:rPr>
              <w:t>Деятельность в области национальной обороны</w:t>
            </w:r>
          </w:p>
          <w:p w:rsidR="00E939C0" w:rsidRPr="00947632" w:rsidRDefault="00E939C0" w:rsidP="007C040B">
            <w:pPr>
              <w:rPr>
                <w:rFonts w:ascii="Times New Roman" w:hAnsi="Times New Roman" w:cs="Times New Roman"/>
                <w:sz w:val="24"/>
                <w:szCs w:val="24"/>
              </w:rPr>
            </w:pPr>
            <w:r w:rsidRPr="00AE2456">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320" w:type="dxa"/>
            <w:tcBorders>
              <w:top w:val="single" w:sz="6" w:space="0" w:color="auto"/>
              <w:left w:val="single" w:sz="6" w:space="0" w:color="auto"/>
              <w:bottom w:val="single" w:sz="6" w:space="0" w:color="auto"/>
              <w:right w:val="single" w:sz="6" w:space="0" w:color="auto"/>
            </w:tcBorders>
          </w:tcPr>
          <w:p w:rsidR="00E939C0" w:rsidRDefault="00E939C0" w:rsidP="007C040B">
            <w:pPr>
              <w:rPr>
                <w:rFonts w:ascii="Times New Roman" w:hAnsi="Times New Roman" w:cs="Times New Roman"/>
                <w:sz w:val="20"/>
                <w:szCs w:val="20"/>
              </w:rPr>
            </w:pPr>
            <w:r>
              <w:rPr>
                <w:rFonts w:ascii="Times New Roman" w:hAnsi="Times New Roman" w:cs="Times New Roman"/>
                <w:sz w:val="20"/>
                <w:szCs w:val="20"/>
              </w:rPr>
              <w:t xml:space="preserve">МУ «Управление делами </w:t>
            </w:r>
            <w:r w:rsidRPr="0002585A">
              <w:rPr>
                <w:rFonts w:ascii="Times New Roman" w:hAnsi="Times New Roman" w:cs="Times New Roman"/>
                <w:sz w:val="20"/>
                <w:szCs w:val="20"/>
              </w:rPr>
              <w:t>Администраци</w:t>
            </w:r>
            <w:r>
              <w:rPr>
                <w:rFonts w:ascii="Times New Roman" w:hAnsi="Times New Roman" w:cs="Times New Roman"/>
                <w:sz w:val="20"/>
                <w:szCs w:val="20"/>
              </w:rPr>
              <w:t>и</w:t>
            </w:r>
            <w:r w:rsidRPr="0002585A">
              <w:rPr>
                <w:rFonts w:ascii="Times New Roman" w:hAnsi="Times New Roman" w:cs="Times New Roman"/>
                <w:sz w:val="20"/>
                <w:szCs w:val="20"/>
              </w:rPr>
              <w:t xml:space="preserve"> сельского поселения Ура-Губа Кольского района</w:t>
            </w:r>
            <w:r>
              <w:rPr>
                <w:rFonts w:ascii="Times New Roman" w:hAnsi="Times New Roman" w:cs="Times New Roman"/>
                <w:sz w:val="20"/>
                <w:szCs w:val="20"/>
              </w:rPr>
              <w:t xml:space="preserve"> Мурманской области»</w:t>
            </w:r>
          </w:p>
        </w:tc>
        <w:tc>
          <w:tcPr>
            <w:tcW w:w="1135" w:type="dxa"/>
            <w:tcBorders>
              <w:top w:val="single" w:sz="6" w:space="0" w:color="auto"/>
              <w:left w:val="single" w:sz="6" w:space="0" w:color="auto"/>
              <w:bottom w:val="single" w:sz="6" w:space="0" w:color="auto"/>
              <w:right w:val="single" w:sz="6" w:space="0" w:color="auto"/>
            </w:tcBorders>
          </w:tcPr>
          <w:p w:rsidR="00E939C0" w:rsidRDefault="00E939C0" w:rsidP="007C040B">
            <w:pPr>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045" w:type="dxa"/>
            <w:tcBorders>
              <w:top w:val="single" w:sz="6" w:space="0" w:color="auto"/>
              <w:left w:val="single" w:sz="6" w:space="0" w:color="auto"/>
              <w:bottom w:val="single" w:sz="6" w:space="0" w:color="auto"/>
              <w:right w:val="single" w:sz="6" w:space="0" w:color="auto"/>
            </w:tcBorders>
          </w:tcPr>
          <w:p w:rsidR="008A41BA" w:rsidRDefault="008A41BA" w:rsidP="007C040B">
            <w:pPr>
              <w:jc w:val="center"/>
              <w:rPr>
                <w:rFonts w:ascii="Times New Roman" w:hAnsi="Times New Roman" w:cs="Times New Roman"/>
                <w:sz w:val="24"/>
                <w:szCs w:val="24"/>
              </w:rPr>
            </w:pPr>
          </w:p>
          <w:p w:rsidR="00E939C0" w:rsidRDefault="00E939C0" w:rsidP="007C040B">
            <w:pPr>
              <w:jc w:val="center"/>
              <w:rPr>
                <w:rFonts w:ascii="Times New Roman" w:hAnsi="Times New Roman" w:cs="Times New Roman"/>
                <w:sz w:val="24"/>
                <w:szCs w:val="24"/>
              </w:rPr>
            </w:pPr>
            <w:r>
              <w:rPr>
                <w:rFonts w:ascii="Times New Roman" w:hAnsi="Times New Roman" w:cs="Times New Roman"/>
                <w:sz w:val="24"/>
                <w:szCs w:val="24"/>
              </w:rPr>
              <w:t xml:space="preserve">Областной </w:t>
            </w:r>
          </w:p>
          <w:p w:rsidR="00E939C0" w:rsidRDefault="00E939C0" w:rsidP="007C040B">
            <w:pPr>
              <w:jc w:val="center"/>
              <w:rPr>
                <w:rFonts w:ascii="Times New Roman" w:hAnsi="Times New Roman" w:cs="Times New Roman"/>
                <w:sz w:val="24"/>
                <w:szCs w:val="24"/>
              </w:rPr>
            </w:pPr>
            <w:r>
              <w:rPr>
                <w:rFonts w:ascii="Times New Roman" w:hAnsi="Times New Roman" w:cs="Times New Roman"/>
                <w:sz w:val="24"/>
                <w:szCs w:val="24"/>
              </w:rPr>
              <w:t>бюджет</w:t>
            </w:r>
          </w:p>
        </w:tc>
        <w:tc>
          <w:tcPr>
            <w:tcW w:w="1294" w:type="dxa"/>
            <w:tcBorders>
              <w:top w:val="single" w:sz="6" w:space="0" w:color="auto"/>
              <w:left w:val="single" w:sz="6" w:space="0" w:color="auto"/>
              <w:bottom w:val="single" w:sz="6" w:space="0" w:color="auto"/>
              <w:right w:val="single" w:sz="6" w:space="0" w:color="auto"/>
            </w:tcBorders>
          </w:tcPr>
          <w:p w:rsidR="008A41BA" w:rsidRDefault="008A41BA" w:rsidP="007C040B">
            <w:pPr>
              <w:jc w:val="center"/>
              <w:rPr>
                <w:rFonts w:ascii="Times New Roman" w:hAnsi="Times New Roman" w:cs="Times New Roman"/>
                <w:bCs/>
                <w:iCs/>
                <w:color w:val="000000"/>
                <w:sz w:val="24"/>
              </w:rPr>
            </w:pPr>
          </w:p>
          <w:p w:rsidR="00E939C0" w:rsidRDefault="00BF1C4D" w:rsidP="007C040B">
            <w:pPr>
              <w:jc w:val="center"/>
              <w:rPr>
                <w:rFonts w:ascii="Times New Roman" w:hAnsi="Times New Roman" w:cs="Times New Roman"/>
                <w:sz w:val="24"/>
                <w:szCs w:val="24"/>
              </w:rPr>
            </w:pPr>
            <w:r>
              <w:rPr>
                <w:rFonts w:ascii="Times New Roman" w:hAnsi="Times New Roman" w:cs="Times New Roman"/>
                <w:bCs/>
                <w:iCs/>
                <w:color w:val="000000"/>
                <w:sz w:val="24"/>
              </w:rPr>
              <w:t>379,2</w:t>
            </w:r>
          </w:p>
        </w:tc>
        <w:tc>
          <w:tcPr>
            <w:tcW w:w="1210" w:type="dxa"/>
            <w:tcBorders>
              <w:top w:val="single" w:sz="6" w:space="0" w:color="auto"/>
              <w:left w:val="single" w:sz="6" w:space="0" w:color="auto"/>
              <w:bottom w:val="single" w:sz="6" w:space="0" w:color="auto"/>
              <w:right w:val="single" w:sz="6" w:space="0" w:color="auto"/>
            </w:tcBorders>
          </w:tcPr>
          <w:p w:rsidR="008A41BA" w:rsidRDefault="008A41BA" w:rsidP="007C040B">
            <w:pPr>
              <w:jc w:val="center"/>
              <w:rPr>
                <w:rFonts w:ascii="Times New Roman" w:hAnsi="Times New Roman" w:cs="Times New Roman"/>
                <w:bCs/>
                <w:iCs/>
                <w:color w:val="000000"/>
                <w:sz w:val="24"/>
                <w:szCs w:val="24"/>
              </w:rPr>
            </w:pPr>
          </w:p>
          <w:p w:rsidR="00E939C0" w:rsidRDefault="00BF1C4D" w:rsidP="007C040B">
            <w:pPr>
              <w:jc w:val="center"/>
              <w:rPr>
                <w:rFonts w:ascii="Times New Roman" w:hAnsi="Times New Roman" w:cs="Times New Roman"/>
                <w:sz w:val="24"/>
                <w:szCs w:val="24"/>
              </w:rPr>
            </w:pPr>
            <w:r>
              <w:rPr>
                <w:rFonts w:ascii="Times New Roman" w:hAnsi="Times New Roman" w:cs="Times New Roman"/>
                <w:bCs/>
                <w:iCs/>
                <w:color w:val="000000"/>
                <w:sz w:val="24"/>
                <w:szCs w:val="24"/>
              </w:rPr>
              <w:t>123,9</w:t>
            </w:r>
          </w:p>
        </w:tc>
        <w:tc>
          <w:tcPr>
            <w:tcW w:w="1210" w:type="dxa"/>
            <w:tcBorders>
              <w:top w:val="single" w:sz="6" w:space="0" w:color="auto"/>
              <w:left w:val="single" w:sz="6" w:space="0" w:color="auto"/>
              <w:bottom w:val="single" w:sz="6" w:space="0" w:color="auto"/>
              <w:right w:val="single" w:sz="6" w:space="0" w:color="auto"/>
            </w:tcBorders>
          </w:tcPr>
          <w:p w:rsidR="008A41BA" w:rsidRDefault="008A41BA" w:rsidP="007C040B">
            <w:pPr>
              <w:jc w:val="center"/>
              <w:rPr>
                <w:rFonts w:ascii="Times New Roman" w:hAnsi="Times New Roman" w:cs="Times New Roman"/>
                <w:bCs/>
                <w:iCs/>
                <w:color w:val="000000"/>
                <w:sz w:val="24"/>
                <w:szCs w:val="24"/>
              </w:rPr>
            </w:pPr>
          </w:p>
          <w:p w:rsidR="00E939C0" w:rsidRDefault="00BF1C4D" w:rsidP="007C040B">
            <w:pPr>
              <w:jc w:val="center"/>
              <w:rPr>
                <w:rFonts w:ascii="Times New Roman" w:hAnsi="Times New Roman" w:cs="Times New Roman"/>
                <w:sz w:val="24"/>
                <w:szCs w:val="24"/>
              </w:rPr>
            </w:pPr>
            <w:r>
              <w:rPr>
                <w:rFonts w:ascii="Times New Roman" w:hAnsi="Times New Roman" w:cs="Times New Roman"/>
                <w:bCs/>
                <w:iCs/>
                <w:color w:val="000000"/>
                <w:sz w:val="24"/>
                <w:szCs w:val="24"/>
              </w:rPr>
              <w:t>125,3</w:t>
            </w:r>
          </w:p>
        </w:tc>
        <w:tc>
          <w:tcPr>
            <w:tcW w:w="1276" w:type="dxa"/>
            <w:tcBorders>
              <w:top w:val="single" w:sz="6" w:space="0" w:color="auto"/>
              <w:left w:val="single" w:sz="6" w:space="0" w:color="auto"/>
              <w:bottom w:val="single" w:sz="6" w:space="0" w:color="auto"/>
              <w:right w:val="single" w:sz="6" w:space="0" w:color="auto"/>
            </w:tcBorders>
          </w:tcPr>
          <w:p w:rsidR="008A41BA" w:rsidRDefault="008A41BA" w:rsidP="007C040B">
            <w:pPr>
              <w:jc w:val="center"/>
              <w:rPr>
                <w:rFonts w:ascii="Times New Roman" w:hAnsi="Times New Roman" w:cs="Times New Roman"/>
                <w:bCs/>
                <w:iCs/>
                <w:color w:val="000000"/>
                <w:sz w:val="24"/>
                <w:szCs w:val="24"/>
              </w:rPr>
            </w:pPr>
          </w:p>
          <w:p w:rsidR="00E939C0" w:rsidRDefault="00BF1C4D" w:rsidP="007C040B">
            <w:pPr>
              <w:jc w:val="center"/>
              <w:rPr>
                <w:rFonts w:ascii="Times New Roman" w:hAnsi="Times New Roman" w:cs="Times New Roman"/>
                <w:sz w:val="24"/>
                <w:szCs w:val="24"/>
              </w:rPr>
            </w:pPr>
            <w:r>
              <w:rPr>
                <w:rFonts w:ascii="Times New Roman" w:hAnsi="Times New Roman" w:cs="Times New Roman"/>
                <w:bCs/>
                <w:iCs/>
                <w:color w:val="000000"/>
                <w:sz w:val="24"/>
                <w:szCs w:val="24"/>
              </w:rPr>
              <w:t>130,0</w:t>
            </w:r>
          </w:p>
        </w:tc>
      </w:tr>
      <w:tr w:rsidR="00E939C0" w:rsidRPr="00DF0B4A" w:rsidTr="007C040B">
        <w:trPr>
          <w:cantSplit/>
          <w:trHeight w:val="351"/>
        </w:trPr>
        <w:tc>
          <w:tcPr>
            <w:tcW w:w="630" w:type="dxa"/>
            <w:vMerge w:val="restart"/>
            <w:tcBorders>
              <w:top w:val="single" w:sz="6" w:space="0" w:color="auto"/>
              <w:left w:val="single" w:sz="6" w:space="0" w:color="auto"/>
              <w:right w:val="single" w:sz="6" w:space="0" w:color="auto"/>
            </w:tcBorders>
          </w:tcPr>
          <w:p w:rsidR="00E939C0" w:rsidRPr="0046361C" w:rsidRDefault="0046361C" w:rsidP="007C040B">
            <w:pPr>
              <w:rPr>
                <w:rFonts w:ascii="Times New Roman" w:hAnsi="Times New Roman" w:cs="Times New Roman"/>
                <w:sz w:val="24"/>
                <w:szCs w:val="24"/>
              </w:rPr>
            </w:pPr>
            <w:r w:rsidRPr="0046361C">
              <w:rPr>
                <w:rFonts w:ascii="Times New Roman" w:hAnsi="Times New Roman" w:cs="Times New Roman"/>
                <w:sz w:val="24"/>
                <w:szCs w:val="24"/>
              </w:rPr>
              <w:t>7</w:t>
            </w:r>
          </w:p>
        </w:tc>
        <w:tc>
          <w:tcPr>
            <w:tcW w:w="5040" w:type="dxa"/>
            <w:vMerge w:val="restart"/>
            <w:tcBorders>
              <w:top w:val="single" w:sz="6" w:space="0" w:color="auto"/>
              <w:left w:val="single" w:sz="6" w:space="0" w:color="auto"/>
              <w:right w:val="single" w:sz="6" w:space="0" w:color="auto"/>
            </w:tcBorders>
          </w:tcPr>
          <w:p w:rsidR="00E939C0" w:rsidRPr="008A41BA" w:rsidRDefault="00BF1C4D" w:rsidP="007C040B">
            <w:pPr>
              <w:rPr>
                <w:rFonts w:ascii="Times New Roman" w:hAnsi="Times New Roman" w:cs="Times New Roman"/>
                <w:i/>
                <w:color w:val="000000"/>
                <w:sz w:val="24"/>
                <w:szCs w:val="24"/>
              </w:rPr>
            </w:pPr>
            <w:r>
              <w:rPr>
                <w:rFonts w:ascii="Times New Roman" w:hAnsi="Times New Roman" w:cs="Times New Roman"/>
                <w:i/>
                <w:color w:val="000000"/>
                <w:sz w:val="24"/>
                <w:szCs w:val="24"/>
              </w:rPr>
              <w:t>7.</w:t>
            </w:r>
            <w:r w:rsidR="00E939C0" w:rsidRPr="008A41BA">
              <w:rPr>
                <w:rFonts w:ascii="Times New Roman" w:hAnsi="Times New Roman" w:cs="Times New Roman"/>
                <w:i/>
                <w:color w:val="000000"/>
                <w:sz w:val="24"/>
                <w:szCs w:val="24"/>
              </w:rPr>
              <w:t>Деятельность по формированию электронного правительства</w:t>
            </w:r>
          </w:p>
          <w:p w:rsidR="00E939C0" w:rsidRDefault="00E939C0" w:rsidP="00B46323">
            <w:pPr>
              <w:rPr>
                <w:rFonts w:ascii="Times New Roman" w:hAnsi="Times New Roman" w:cs="Times New Roman"/>
                <w:color w:val="000000"/>
                <w:sz w:val="24"/>
                <w:szCs w:val="24"/>
              </w:rPr>
            </w:pPr>
            <w:r>
              <w:rPr>
                <w:rFonts w:ascii="Times New Roman" w:hAnsi="Times New Roman" w:cs="Times New Roman"/>
                <w:color w:val="000000"/>
                <w:sz w:val="24"/>
                <w:szCs w:val="24"/>
              </w:rPr>
              <w:t>Субсиди</w:t>
            </w:r>
            <w:r w:rsidR="00B46323">
              <w:rPr>
                <w:rFonts w:ascii="Times New Roman" w:hAnsi="Times New Roman" w:cs="Times New Roman"/>
                <w:color w:val="000000"/>
                <w:sz w:val="24"/>
                <w:szCs w:val="24"/>
              </w:rPr>
              <w:t>я на техническое сопровождение программного обеспечения</w:t>
            </w:r>
            <w:r>
              <w:rPr>
                <w:rFonts w:ascii="Times New Roman" w:hAnsi="Times New Roman" w:cs="Times New Roman"/>
                <w:color w:val="000000"/>
                <w:sz w:val="24"/>
                <w:szCs w:val="24"/>
              </w:rPr>
              <w:t xml:space="preserve"> «</w:t>
            </w:r>
            <w:r w:rsidR="00B46323">
              <w:rPr>
                <w:rFonts w:ascii="Times New Roman" w:hAnsi="Times New Roman" w:cs="Times New Roman"/>
                <w:color w:val="000000"/>
                <w:sz w:val="24"/>
                <w:szCs w:val="24"/>
              </w:rPr>
              <w:t>Система автоматизированного рабочего места муниципального образования»</w:t>
            </w:r>
          </w:p>
          <w:p w:rsidR="008A41BA" w:rsidRDefault="008A41BA" w:rsidP="00B46323">
            <w:pPr>
              <w:rPr>
                <w:rFonts w:ascii="Times New Roman" w:hAnsi="Times New Roman" w:cs="Times New Roman"/>
                <w:color w:val="000000"/>
                <w:sz w:val="24"/>
                <w:szCs w:val="24"/>
              </w:rPr>
            </w:pPr>
          </w:p>
          <w:p w:rsidR="008A41BA" w:rsidRPr="00947632" w:rsidRDefault="008A41BA" w:rsidP="00B46323">
            <w:pPr>
              <w:rPr>
                <w:rFonts w:ascii="Times New Roman" w:hAnsi="Times New Roman" w:cs="Times New Roman"/>
                <w:sz w:val="24"/>
                <w:szCs w:val="24"/>
              </w:rPr>
            </w:pPr>
            <w:r>
              <w:rPr>
                <w:rFonts w:ascii="Times New Roman" w:hAnsi="Times New Roman" w:cs="Times New Roman"/>
                <w:color w:val="000000"/>
                <w:sz w:val="24"/>
                <w:szCs w:val="24"/>
              </w:rPr>
              <w:t>Мероприятия по формированию электронного правительства (</w:t>
            </w:r>
            <w:proofErr w:type="spellStart"/>
            <w:r>
              <w:rPr>
                <w:rFonts w:ascii="Times New Roman" w:hAnsi="Times New Roman" w:cs="Times New Roman"/>
                <w:color w:val="000000"/>
                <w:sz w:val="24"/>
                <w:szCs w:val="24"/>
              </w:rPr>
              <w:t>софинансирование</w:t>
            </w:r>
            <w:proofErr w:type="spellEnd"/>
            <w:r>
              <w:rPr>
                <w:rFonts w:ascii="Times New Roman" w:hAnsi="Times New Roman" w:cs="Times New Roman"/>
                <w:color w:val="000000"/>
                <w:sz w:val="24"/>
                <w:szCs w:val="24"/>
              </w:rPr>
              <w:t xml:space="preserve"> за счет средств местного бюджета)</w:t>
            </w:r>
          </w:p>
        </w:tc>
        <w:tc>
          <w:tcPr>
            <w:tcW w:w="1320" w:type="dxa"/>
            <w:vMerge w:val="restart"/>
            <w:tcBorders>
              <w:top w:val="single" w:sz="6" w:space="0" w:color="auto"/>
              <w:left w:val="single" w:sz="6" w:space="0" w:color="auto"/>
              <w:right w:val="single" w:sz="6" w:space="0" w:color="auto"/>
            </w:tcBorders>
          </w:tcPr>
          <w:p w:rsidR="00E939C0" w:rsidRDefault="00E939C0" w:rsidP="007C040B">
            <w:pPr>
              <w:rPr>
                <w:rFonts w:ascii="Times New Roman" w:hAnsi="Times New Roman" w:cs="Times New Roman"/>
                <w:sz w:val="20"/>
                <w:szCs w:val="20"/>
              </w:rPr>
            </w:pPr>
            <w:r>
              <w:rPr>
                <w:rFonts w:ascii="Times New Roman" w:hAnsi="Times New Roman" w:cs="Times New Roman"/>
                <w:sz w:val="20"/>
                <w:szCs w:val="20"/>
              </w:rPr>
              <w:t xml:space="preserve">МУ «Управление делами </w:t>
            </w:r>
            <w:r w:rsidRPr="0002585A">
              <w:rPr>
                <w:rFonts w:ascii="Times New Roman" w:hAnsi="Times New Roman" w:cs="Times New Roman"/>
                <w:sz w:val="20"/>
                <w:szCs w:val="20"/>
              </w:rPr>
              <w:t>Администраци</w:t>
            </w:r>
            <w:r>
              <w:rPr>
                <w:rFonts w:ascii="Times New Roman" w:hAnsi="Times New Roman" w:cs="Times New Roman"/>
                <w:sz w:val="20"/>
                <w:szCs w:val="20"/>
              </w:rPr>
              <w:t>и</w:t>
            </w:r>
            <w:r w:rsidRPr="0002585A">
              <w:rPr>
                <w:rFonts w:ascii="Times New Roman" w:hAnsi="Times New Roman" w:cs="Times New Roman"/>
                <w:sz w:val="20"/>
                <w:szCs w:val="20"/>
              </w:rPr>
              <w:t xml:space="preserve"> сельского поселения Ура-Губа Кольского района</w:t>
            </w:r>
            <w:r>
              <w:rPr>
                <w:rFonts w:ascii="Times New Roman" w:hAnsi="Times New Roman" w:cs="Times New Roman"/>
                <w:sz w:val="20"/>
                <w:szCs w:val="20"/>
              </w:rPr>
              <w:t xml:space="preserve"> Мурманской области»</w:t>
            </w:r>
          </w:p>
        </w:tc>
        <w:tc>
          <w:tcPr>
            <w:tcW w:w="1135" w:type="dxa"/>
            <w:vMerge w:val="restart"/>
            <w:tcBorders>
              <w:top w:val="single" w:sz="6" w:space="0" w:color="auto"/>
              <w:left w:val="single" w:sz="6" w:space="0" w:color="auto"/>
              <w:right w:val="single" w:sz="6" w:space="0" w:color="auto"/>
            </w:tcBorders>
          </w:tcPr>
          <w:p w:rsidR="00E939C0" w:rsidRDefault="00E939C0" w:rsidP="007C040B">
            <w:pPr>
              <w:jc w:val="center"/>
              <w:rPr>
                <w:rFonts w:ascii="Times New Roman" w:hAnsi="Times New Roman" w:cs="Times New Roman"/>
                <w:sz w:val="24"/>
                <w:szCs w:val="24"/>
              </w:rPr>
            </w:pPr>
            <w:r w:rsidRPr="00DF0B4A">
              <w:rPr>
                <w:rFonts w:ascii="Times New Roman" w:hAnsi="Times New Roman" w:cs="Times New Roman"/>
                <w:sz w:val="24"/>
                <w:szCs w:val="24"/>
              </w:rPr>
              <w:t>ежегодно</w:t>
            </w:r>
          </w:p>
        </w:tc>
        <w:tc>
          <w:tcPr>
            <w:tcW w:w="2045" w:type="dxa"/>
            <w:tcBorders>
              <w:top w:val="single" w:sz="6" w:space="0" w:color="auto"/>
              <w:left w:val="single" w:sz="6" w:space="0" w:color="auto"/>
              <w:bottom w:val="single" w:sz="6" w:space="0" w:color="auto"/>
              <w:right w:val="single" w:sz="6" w:space="0" w:color="auto"/>
            </w:tcBorders>
          </w:tcPr>
          <w:p w:rsidR="00E939C0" w:rsidRDefault="008A41BA" w:rsidP="007C040B">
            <w:pPr>
              <w:jc w:val="center"/>
              <w:rPr>
                <w:rFonts w:ascii="Times New Roman" w:hAnsi="Times New Roman" w:cs="Times New Roman"/>
                <w:sz w:val="24"/>
                <w:szCs w:val="24"/>
              </w:rPr>
            </w:pPr>
            <w:r>
              <w:rPr>
                <w:rFonts w:ascii="Times New Roman" w:hAnsi="Times New Roman" w:cs="Times New Roman"/>
                <w:sz w:val="24"/>
                <w:szCs w:val="24"/>
              </w:rPr>
              <w:t>Всего:</w:t>
            </w:r>
          </w:p>
          <w:p w:rsidR="008A41BA" w:rsidRDefault="008A41BA" w:rsidP="007C040B">
            <w:pPr>
              <w:jc w:val="center"/>
              <w:rPr>
                <w:rFonts w:ascii="Times New Roman" w:hAnsi="Times New Roman" w:cs="Times New Roman"/>
                <w:sz w:val="24"/>
                <w:szCs w:val="24"/>
              </w:rPr>
            </w:pPr>
          </w:p>
          <w:p w:rsidR="008A41BA" w:rsidRDefault="008A41BA" w:rsidP="007C040B">
            <w:pPr>
              <w:jc w:val="center"/>
              <w:rPr>
                <w:rFonts w:ascii="Times New Roman" w:hAnsi="Times New Roman" w:cs="Times New Roman"/>
                <w:sz w:val="24"/>
                <w:szCs w:val="24"/>
              </w:rPr>
            </w:pPr>
          </w:p>
          <w:p w:rsidR="008A41BA" w:rsidRDefault="008A41BA" w:rsidP="007C040B">
            <w:pPr>
              <w:jc w:val="center"/>
              <w:rPr>
                <w:rFonts w:ascii="Times New Roman" w:hAnsi="Times New Roman" w:cs="Times New Roman"/>
                <w:sz w:val="24"/>
                <w:szCs w:val="24"/>
              </w:rPr>
            </w:pPr>
          </w:p>
          <w:p w:rsidR="00E939C0" w:rsidRPr="00DF0B4A" w:rsidRDefault="00E939C0" w:rsidP="007C040B">
            <w:pPr>
              <w:jc w:val="center"/>
              <w:rPr>
                <w:rFonts w:ascii="Times New Roman" w:hAnsi="Times New Roman" w:cs="Times New Roman"/>
                <w:sz w:val="24"/>
                <w:szCs w:val="24"/>
              </w:rPr>
            </w:pPr>
            <w:r w:rsidRPr="00DF0B4A">
              <w:rPr>
                <w:rFonts w:ascii="Times New Roman" w:hAnsi="Times New Roman" w:cs="Times New Roman"/>
                <w:sz w:val="24"/>
                <w:szCs w:val="24"/>
              </w:rPr>
              <w:t xml:space="preserve">Областной </w:t>
            </w:r>
          </w:p>
          <w:p w:rsidR="00E939C0" w:rsidRPr="00DF0B4A" w:rsidRDefault="00E939C0" w:rsidP="007C040B">
            <w:pPr>
              <w:jc w:val="center"/>
              <w:rPr>
                <w:rFonts w:ascii="Times New Roman" w:hAnsi="Times New Roman" w:cs="Times New Roman"/>
                <w:sz w:val="24"/>
                <w:szCs w:val="24"/>
              </w:rPr>
            </w:pPr>
            <w:r w:rsidRPr="00DF0B4A">
              <w:rPr>
                <w:rFonts w:ascii="Times New Roman" w:hAnsi="Times New Roman" w:cs="Times New Roman"/>
                <w:sz w:val="24"/>
                <w:szCs w:val="24"/>
              </w:rPr>
              <w:t>бюджет</w:t>
            </w:r>
          </w:p>
        </w:tc>
        <w:tc>
          <w:tcPr>
            <w:tcW w:w="1294" w:type="dxa"/>
            <w:tcBorders>
              <w:top w:val="single" w:sz="6" w:space="0" w:color="auto"/>
              <w:left w:val="single" w:sz="6" w:space="0" w:color="auto"/>
              <w:bottom w:val="single" w:sz="6" w:space="0" w:color="auto"/>
              <w:right w:val="single" w:sz="6" w:space="0" w:color="auto"/>
            </w:tcBorders>
          </w:tcPr>
          <w:p w:rsidR="00E939C0" w:rsidRDefault="00345F00" w:rsidP="007C040B">
            <w:pPr>
              <w:jc w:val="center"/>
              <w:rPr>
                <w:rFonts w:ascii="Times New Roman" w:hAnsi="Times New Roman" w:cs="Times New Roman"/>
                <w:sz w:val="24"/>
                <w:szCs w:val="24"/>
              </w:rPr>
            </w:pPr>
            <w:r>
              <w:rPr>
                <w:rFonts w:ascii="Times New Roman" w:hAnsi="Times New Roman" w:cs="Times New Roman"/>
                <w:sz w:val="24"/>
                <w:szCs w:val="24"/>
              </w:rPr>
              <w:t>42,9</w:t>
            </w:r>
          </w:p>
          <w:p w:rsidR="008A41BA" w:rsidRDefault="008A41BA" w:rsidP="007C040B">
            <w:pPr>
              <w:jc w:val="center"/>
              <w:rPr>
                <w:rFonts w:ascii="Times New Roman" w:hAnsi="Times New Roman" w:cs="Times New Roman"/>
                <w:sz w:val="24"/>
                <w:szCs w:val="24"/>
              </w:rPr>
            </w:pPr>
          </w:p>
          <w:p w:rsidR="008A41BA" w:rsidRDefault="008A41BA" w:rsidP="007C040B">
            <w:pPr>
              <w:jc w:val="center"/>
              <w:rPr>
                <w:rFonts w:ascii="Times New Roman" w:hAnsi="Times New Roman" w:cs="Times New Roman"/>
                <w:sz w:val="24"/>
                <w:szCs w:val="24"/>
              </w:rPr>
            </w:pPr>
          </w:p>
          <w:p w:rsidR="008A41BA" w:rsidRDefault="008A41BA" w:rsidP="007C040B">
            <w:pPr>
              <w:jc w:val="center"/>
              <w:rPr>
                <w:rFonts w:ascii="Times New Roman" w:hAnsi="Times New Roman" w:cs="Times New Roman"/>
                <w:sz w:val="24"/>
                <w:szCs w:val="24"/>
              </w:rPr>
            </w:pPr>
          </w:p>
          <w:p w:rsidR="00E939C0" w:rsidRPr="00DF0B4A" w:rsidRDefault="00BF1C4D" w:rsidP="007C040B">
            <w:pPr>
              <w:jc w:val="center"/>
              <w:rPr>
                <w:rFonts w:ascii="Times New Roman" w:hAnsi="Times New Roman" w:cs="Times New Roman"/>
                <w:sz w:val="24"/>
                <w:szCs w:val="24"/>
              </w:rPr>
            </w:pPr>
            <w:r>
              <w:rPr>
                <w:rFonts w:ascii="Times New Roman" w:hAnsi="Times New Roman" w:cs="Times New Roman"/>
                <w:sz w:val="24"/>
                <w:szCs w:val="24"/>
              </w:rPr>
              <w:t>40,</w:t>
            </w:r>
            <w:r w:rsidR="00345F00">
              <w:rPr>
                <w:rFonts w:ascii="Times New Roman" w:hAnsi="Times New Roman" w:cs="Times New Roman"/>
                <w:sz w:val="24"/>
                <w:szCs w:val="24"/>
              </w:rPr>
              <w:t>8</w:t>
            </w:r>
          </w:p>
        </w:tc>
        <w:tc>
          <w:tcPr>
            <w:tcW w:w="1210" w:type="dxa"/>
            <w:tcBorders>
              <w:top w:val="single" w:sz="6" w:space="0" w:color="auto"/>
              <w:left w:val="single" w:sz="6" w:space="0" w:color="auto"/>
              <w:bottom w:val="single" w:sz="6" w:space="0" w:color="auto"/>
              <w:right w:val="single" w:sz="6" w:space="0" w:color="auto"/>
            </w:tcBorders>
          </w:tcPr>
          <w:p w:rsidR="00E939C0" w:rsidRDefault="00345F00" w:rsidP="007C040B">
            <w:pPr>
              <w:jc w:val="center"/>
              <w:rPr>
                <w:rFonts w:ascii="Times New Roman" w:hAnsi="Times New Roman" w:cs="Times New Roman"/>
                <w:sz w:val="24"/>
                <w:szCs w:val="24"/>
              </w:rPr>
            </w:pPr>
            <w:r>
              <w:rPr>
                <w:rFonts w:ascii="Times New Roman" w:hAnsi="Times New Roman" w:cs="Times New Roman"/>
                <w:sz w:val="24"/>
                <w:szCs w:val="24"/>
              </w:rPr>
              <w:t>14,3</w:t>
            </w:r>
          </w:p>
          <w:p w:rsidR="008A41BA" w:rsidRDefault="008A41BA" w:rsidP="007C040B">
            <w:pPr>
              <w:jc w:val="center"/>
              <w:rPr>
                <w:rFonts w:ascii="Times New Roman" w:hAnsi="Times New Roman" w:cs="Times New Roman"/>
                <w:sz w:val="24"/>
                <w:szCs w:val="24"/>
              </w:rPr>
            </w:pPr>
          </w:p>
          <w:p w:rsidR="008A41BA" w:rsidRDefault="008A41BA" w:rsidP="007C040B">
            <w:pPr>
              <w:jc w:val="center"/>
              <w:rPr>
                <w:rFonts w:ascii="Times New Roman" w:hAnsi="Times New Roman" w:cs="Times New Roman"/>
                <w:sz w:val="24"/>
                <w:szCs w:val="24"/>
              </w:rPr>
            </w:pPr>
          </w:p>
          <w:p w:rsidR="008A41BA" w:rsidRDefault="008A41BA" w:rsidP="007C040B">
            <w:pPr>
              <w:jc w:val="center"/>
              <w:rPr>
                <w:rFonts w:ascii="Times New Roman" w:hAnsi="Times New Roman" w:cs="Times New Roman"/>
                <w:sz w:val="24"/>
                <w:szCs w:val="24"/>
              </w:rPr>
            </w:pPr>
          </w:p>
          <w:p w:rsidR="00E939C0" w:rsidRPr="00DF0B4A" w:rsidRDefault="00B46323" w:rsidP="00345F00">
            <w:pPr>
              <w:jc w:val="center"/>
              <w:rPr>
                <w:rFonts w:ascii="Times New Roman" w:hAnsi="Times New Roman" w:cs="Times New Roman"/>
                <w:sz w:val="24"/>
                <w:szCs w:val="24"/>
              </w:rPr>
            </w:pPr>
            <w:r>
              <w:rPr>
                <w:rFonts w:ascii="Times New Roman" w:hAnsi="Times New Roman" w:cs="Times New Roman"/>
                <w:sz w:val="24"/>
                <w:szCs w:val="24"/>
              </w:rPr>
              <w:t>13,</w:t>
            </w:r>
            <w:r w:rsidR="00345F00">
              <w:rPr>
                <w:rFonts w:ascii="Times New Roman" w:hAnsi="Times New Roman" w:cs="Times New Roman"/>
                <w:sz w:val="24"/>
                <w:szCs w:val="24"/>
              </w:rPr>
              <w:t>6</w:t>
            </w:r>
          </w:p>
        </w:tc>
        <w:tc>
          <w:tcPr>
            <w:tcW w:w="1210" w:type="dxa"/>
            <w:tcBorders>
              <w:top w:val="single" w:sz="6" w:space="0" w:color="auto"/>
              <w:left w:val="single" w:sz="6" w:space="0" w:color="auto"/>
              <w:bottom w:val="single" w:sz="6" w:space="0" w:color="auto"/>
              <w:right w:val="single" w:sz="6" w:space="0" w:color="auto"/>
            </w:tcBorders>
          </w:tcPr>
          <w:p w:rsidR="00E939C0" w:rsidRDefault="00345F00" w:rsidP="007C040B">
            <w:pPr>
              <w:jc w:val="center"/>
              <w:rPr>
                <w:rFonts w:ascii="Times New Roman" w:hAnsi="Times New Roman" w:cs="Times New Roman"/>
                <w:sz w:val="24"/>
                <w:szCs w:val="24"/>
              </w:rPr>
            </w:pPr>
            <w:r>
              <w:rPr>
                <w:rFonts w:ascii="Times New Roman" w:hAnsi="Times New Roman" w:cs="Times New Roman"/>
                <w:sz w:val="24"/>
                <w:szCs w:val="24"/>
              </w:rPr>
              <w:t>14,3</w:t>
            </w:r>
          </w:p>
          <w:p w:rsidR="008A41BA" w:rsidRDefault="008A41BA" w:rsidP="007C040B">
            <w:pPr>
              <w:jc w:val="center"/>
              <w:rPr>
                <w:rFonts w:ascii="Times New Roman" w:hAnsi="Times New Roman" w:cs="Times New Roman"/>
                <w:sz w:val="24"/>
                <w:szCs w:val="24"/>
              </w:rPr>
            </w:pPr>
          </w:p>
          <w:p w:rsidR="008A41BA" w:rsidRDefault="008A41BA" w:rsidP="007C040B">
            <w:pPr>
              <w:jc w:val="center"/>
              <w:rPr>
                <w:rFonts w:ascii="Times New Roman" w:hAnsi="Times New Roman" w:cs="Times New Roman"/>
                <w:sz w:val="24"/>
                <w:szCs w:val="24"/>
              </w:rPr>
            </w:pPr>
          </w:p>
          <w:p w:rsidR="008A41BA" w:rsidRDefault="008A41BA" w:rsidP="007C040B">
            <w:pPr>
              <w:jc w:val="center"/>
              <w:rPr>
                <w:rFonts w:ascii="Times New Roman" w:hAnsi="Times New Roman" w:cs="Times New Roman"/>
                <w:sz w:val="24"/>
                <w:szCs w:val="24"/>
              </w:rPr>
            </w:pPr>
          </w:p>
          <w:p w:rsidR="00E939C0" w:rsidRPr="00DF0B4A" w:rsidRDefault="00B46323" w:rsidP="007C040B">
            <w:pPr>
              <w:jc w:val="center"/>
              <w:rPr>
                <w:rFonts w:ascii="Times New Roman" w:hAnsi="Times New Roman" w:cs="Times New Roman"/>
                <w:sz w:val="24"/>
                <w:szCs w:val="24"/>
              </w:rPr>
            </w:pPr>
            <w:r>
              <w:rPr>
                <w:rFonts w:ascii="Times New Roman" w:hAnsi="Times New Roman" w:cs="Times New Roman"/>
                <w:sz w:val="24"/>
                <w:szCs w:val="24"/>
              </w:rPr>
              <w:t>13,</w:t>
            </w:r>
            <w:r w:rsidR="00345F00">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E939C0" w:rsidRDefault="00345F00" w:rsidP="007C040B">
            <w:pPr>
              <w:jc w:val="center"/>
              <w:rPr>
                <w:rFonts w:ascii="Times New Roman" w:hAnsi="Times New Roman" w:cs="Times New Roman"/>
                <w:sz w:val="24"/>
                <w:szCs w:val="24"/>
              </w:rPr>
            </w:pPr>
            <w:r>
              <w:rPr>
                <w:rFonts w:ascii="Times New Roman" w:hAnsi="Times New Roman" w:cs="Times New Roman"/>
                <w:sz w:val="24"/>
                <w:szCs w:val="24"/>
              </w:rPr>
              <w:t>14,3</w:t>
            </w:r>
          </w:p>
          <w:p w:rsidR="008A41BA" w:rsidRDefault="008A41BA" w:rsidP="007C040B">
            <w:pPr>
              <w:jc w:val="center"/>
              <w:rPr>
                <w:rFonts w:ascii="Times New Roman" w:hAnsi="Times New Roman" w:cs="Times New Roman"/>
                <w:sz w:val="24"/>
                <w:szCs w:val="24"/>
              </w:rPr>
            </w:pPr>
          </w:p>
          <w:p w:rsidR="008A41BA" w:rsidRDefault="008A41BA" w:rsidP="007C040B">
            <w:pPr>
              <w:jc w:val="center"/>
              <w:rPr>
                <w:rFonts w:ascii="Times New Roman" w:hAnsi="Times New Roman" w:cs="Times New Roman"/>
                <w:sz w:val="24"/>
                <w:szCs w:val="24"/>
              </w:rPr>
            </w:pPr>
          </w:p>
          <w:p w:rsidR="008A41BA" w:rsidRDefault="008A41BA" w:rsidP="007C040B">
            <w:pPr>
              <w:jc w:val="center"/>
              <w:rPr>
                <w:rFonts w:ascii="Times New Roman" w:hAnsi="Times New Roman" w:cs="Times New Roman"/>
                <w:sz w:val="24"/>
                <w:szCs w:val="24"/>
              </w:rPr>
            </w:pPr>
          </w:p>
          <w:p w:rsidR="00E939C0" w:rsidRPr="00DF0B4A" w:rsidRDefault="00B46323" w:rsidP="007C040B">
            <w:pPr>
              <w:jc w:val="center"/>
              <w:rPr>
                <w:rFonts w:ascii="Times New Roman" w:hAnsi="Times New Roman" w:cs="Times New Roman"/>
                <w:sz w:val="24"/>
                <w:szCs w:val="24"/>
              </w:rPr>
            </w:pPr>
            <w:r>
              <w:rPr>
                <w:rFonts w:ascii="Times New Roman" w:hAnsi="Times New Roman" w:cs="Times New Roman"/>
                <w:sz w:val="24"/>
                <w:szCs w:val="24"/>
              </w:rPr>
              <w:t>13,</w:t>
            </w:r>
            <w:r w:rsidR="00345F00">
              <w:rPr>
                <w:rFonts w:ascii="Times New Roman" w:hAnsi="Times New Roman" w:cs="Times New Roman"/>
                <w:sz w:val="24"/>
                <w:szCs w:val="24"/>
              </w:rPr>
              <w:t>6</w:t>
            </w:r>
          </w:p>
        </w:tc>
      </w:tr>
      <w:tr w:rsidR="00E939C0" w:rsidRPr="00DF0B4A" w:rsidTr="007C040B">
        <w:trPr>
          <w:cantSplit/>
          <w:trHeight w:val="351"/>
        </w:trPr>
        <w:tc>
          <w:tcPr>
            <w:tcW w:w="630" w:type="dxa"/>
            <w:vMerge/>
            <w:tcBorders>
              <w:left w:val="single" w:sz="6" w:space="0" w:color="auto"/>
              <w:bottom w:val="single" w:sz="6" w:space="0" w:color="auto"/>
              <w:right w:val="single" w:sz="6" w:space="0" w:color="auto"/>
            </w:tcBorders>
          </w:tcPr>
          <w:p w:rsidR="00E939C0" w:rsidRPr="00005BC6" w:rsidRDefault="00E939C0" w:rsidP="007C040B">
            <w:pPr>
              <w:rPr>
                <w:rFonts w:ascii="Times New Roman" w:hAnsi="Times New Roman" w:cs="Times New Roman"/>
                <w:sz w:val="24"/>
                <w:szCs w:val="24"/>
                <w:highlight w:val="yellow"/>
              </w:rPr>
            </w:pPr>
          </w:p>
        </w:tc>
        <w:tc>
          <w:tcPr>
            <w:tcW w:w="5040" w:type="dxa"/>
            <w:vMerge/>
            <w:tcBorders>
              <w:left w:val="single" w:sz="6" w:space="0" w:color="auto"/>
              <w:bottom w:val="single" w:sz="6" w:space="0" w:color="auto"/>
              <w:right w:val="single" w:sz="6" w:space="0" w:color="auto"/>
            </w:tcBorders>
          </w:tcPr>
          <w:p w:rsidR="00E939C0" w:rsidRDefault="00E939C0" w:rsidP="007C040B">
            <w:pPr>
              <w:rPr>
                <w:rFonts w:ascii="Times New Roman" w:hAnsi="Times New Roman" w:cs="Times New Roman"/>
                <w:color w:val="000000"/>
                <w:sz w:val="24"/>
                <w:szCs w:val="24"/>
              </w:rPr>
            </w:pPr>
          </w:p>
        </w:tc>
        <w:tc>
          <w:tcPr>
            <w:tcW w:w="1320" w:type="dxa"/>
            <w:vMerge/>
            <w:tcBorders>
              <w:left w:val="single" w:sz="6" w:space="0" w:color="auto"/>
              <w:bottom w:val="single" w:sz="6" w:space="0" w:color="auto"/>
              <w:right w:val="single" w:sz="6" w:space="0" w:color="auto"/>
            </w:tcBorders>
          </w:tcPr>
          <w:p w:rsidR="00E939C0" w:rsidRDefault="00E939C0" w:rsidP="007C040B">
            <w:pPr>
              <w:rPr>
                <w:rFonts w:ascii="Times New Roman" w:hAnsi="Times New Roman" w:cs="Times New Roman"/>
                <w:sz w:val="20"/>
                <w:szCs w:val="20"/>
              </w:rPr>
            </w:pPr>
          </w:p>
        </w:tc>
        <w:tc>
          <w:tcPr>
            <w:tcW w:w="1135" w:type="dxa"/>
            <w:vMerge/>
            <w:tcBorders>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p>
        </w:tc>
        <w:tc>
          <w:tcPr>
            <w:tcW w:w="2045" w:type="dxa"/>
            <w:tcBorders>
              <w:top w:val="single" w:sz="6" w:space="0" w:color="auto"/>
              <w:left w:val="single" w:sz="6" w:space="0" w:color="auto"/>
              <w:bottom w:val="single" w:sz="6" w:space="0" w:color="auto"/>
              <w:right w:val="single" w:sz="6" w:space="0" w:color="auto"/>
            </w:tcBorders>
          </w:tcPr>
          <w:p w:rsidR="008A41BA" w:rsidRDefault="008A41BA" w:rsidP="007C040B">
            <w:pPr>
              <w:jc w:val="center"/>
              <w:rPr>
                <w:rFonts w:ascii="Times New Roman" w:hAnsi="Times New Roman" w:cs="Times New Roman"/>
                <w:sz w:val="24"/>
                <w:szCs w:val="24"/>
              </w:rPr>
            </w:pPr>
          </w:p>
          <w:p w:rsidR="008A41BA" w:rsidRDefault="008A41BA" w:rsidP="007C040B">
            <w:pPr>
              <w:jc w:val="center"/>
              <w:rPr>
                <w:rFonts w:ascii="Times New Roman" w:hAnsi="Times New Roman" w:cs="Times New Roman"/>
                <w:sz w:val="24"/>
                <w:szCs w:val="24"/>
              </w:rPr>
            </w:pPr>
          </w:p>
          <w:p w:rsidR="00E939C0" w:rsidRPr="00DF0B4A" w:rsidRDefault="00E939C0" w:rsidP="007C040B">
            <w:pPr>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94" w:type="dxa"/>
            <w:tcBorders>
              <w:top w:val="single" w:sz="6" w:space="0" w:color="auto"/>
              <w:left w:val="single" w:sz="6" w:space="0" w:color="auto"/>
              <w:bottom w:val="single" w:sz="6" w:space="0" w:color="auto"/>
              <w:right w:val="single" w:sz="6" w:space="0" w:color="auto"/>
            </w:tcBorders>
          </w:tcPr>
          <w:p w:rsidR="008A41BA" w:rsidRDefault="008A41BA" w:rsidP="007C040B">
            <w:pPr>
              <w:jc w:val="center"/>
              <w:rPr>
                <w:rFonts w:ascii="Times New Roman" w:hAnsi="Times New Roman" w:cs="Times New Roman"/>
                <w:sz w:val="24"/>
                <w:szCs w:val="24"/>
              </w:rPr>
            </w:pPr>
          </w:p>
          <w:p w:rsidR="008A41BA" w:rsidRDefault="008A41BA" w:rsidP="007C040B">
            <w:pPr>
              <w:jc w:val="center"/>
              <w:rPr>
                <w:rFonts w:ascii="Times New Roman" w:hAnsi="Times New Roman" w:cs="Times New Roman"/>
                <w:sz w:val="24"/>
                <w:szCs w:val="24"/>
              </w:rPr>
            </w:pPr>
          </w:p>
          <w:p w:rsidR="00E939C0" w:rsidRDefault="00E939C0" w:rsidP="007C040B">
            <w:pPr>
              <w:jc w:val="center"/>
              <w:rPr>
                <w:rFonts w:ascii="Times New Roman" w:hAnsi="Times New Roman" w:cs="Times New Roman"/>
                <w:sz w:val="24"/>
                <w:szCs w:val="24"/>
              </w:rPr>
            </w:pPr>
            <w:r>
              <w:rPr>
                <w:rFonts w:ascii="Times New Roman" w:hAnsi="Times New Roman" w:cs="Times New Roman"/>
                <w:sz w:val="24"/>
                <w:szCs w:val="24"/>
              </w:rPr>
              <w:t>2,</w:t>
            </w:r>
            <w:r w:rsidR="00B46323">
              <w:rPr>
                <w:rFonts w:ascii="Times New Roman" w:hAnsi="Times New Roman" w:cs="Times New Roman"/>
                <w:sz w:val="24"/>
                <w:szCs w:val="24"/>
              </w:rPr>
              <w:t>1</w:t>
            </w:r>
          </w:p>
        </w:tc>
        <w:tc>
          <w:tcPr>
            <w:tcW w:w="1210" w:type="dxa"/>
            <w:tcBorders>
              <w:top w:val="single" w:sz="6" w:space="0" w:color="auto"/>
              <w:left w:val="single" w:sz="6" w:space="0" w:color="auto"/>
              <w:bottom w:val="single" w:sz="6" w:space="0" w:color="auto"/>
              <w:right w:val="single" w:sz="6" w:space="0" w:color="auto"/>
            </w:tcBorders>
          </w:tcPr>
          <w:p w:rsidR="008A41BA" w:rsidRDefault="008A41BA" w:rsidP="007C040B">
            <w:pPr>
              <w:jc w:val="center"/>
              <w:rPr>
                <w:rFonts w:ascii="Times New Roman" w:hAnsi="Times New Roman" w:cs="Times New Roman"/>
                <w:sz w:val="24"/>
                <w:szCs w:val="24"/>
              </w:rPr>
            </w:pPr>
          </w:p>
          <w:p w:rsidR="008A41BA" w:rsidRDefault="008A41BA" w:rsidP="007C040B">
            <w:pPr>
              <w:jc w:val="center"/>
              <w:rPr>
                <w:rFonts w:ascii="Times New Roman" w:hAnsi="Times New Roman" w:cs="Times New Roman"/>
                <w:sz w:val="24"/>
                <w:szCs w:val="24"/>
              </w:rPr>
            </w:pPr>
          </w:p>
          <w:p w:rsidR="00E939C0" w:rsidRDefault="00B46323" w:rsidP="007C040B">
            <w:pPr>
              <w:jc w:val="center"/>
              <w:rPr>
                <w:rFonts w:ascii="Times New Roman" w:hAnsi="Times New Roman" w:cs="Times New Roman"/>
                <w:sz w:val="24"/>
                <w:szCs w:val="24"/>
              </w:rPr>
            </w:pPr>
            <w:r>
              <w:rPr>
                <w:rFonts w:ascii="Times New Roman" w:hAnsi="Times New Roman" w:cs="Times New Roman"/>
                <w:sz w:val="24"/>
                <w:szCs w:val="24"/>
              </w:rPr>
              <w:t>0,7</w:t>
            </w:r>
          </w:p>
        </w:tc>
        <w:tc>
          <w:tcPr>
            <w:tcW w:w="1210" w:type="dxa"/>
            <w:tcBorders>
              <w:top w:val="single" w:sz="6" w:space="0" w:color="auto"/>
              <w:left w:val="single" w:sz="6" w:space="0" w:color="auto"/>
              <w:bottom w:val="single" w:sz="6" w:space="0" w:color="auto"/>
              <w:right w:val="single" w:sz="6" w:space="0" w:color="auto"/>
            </w:tcBorders>
          </w:tcPr>
          <w:p w:rsidR="008A41BA" w:rsidRDefault="008A41BA" w:rsidP="007C040B">
            <w:pPr>
              <w:jc w:val="center"/>
              <w:rPr>
                <w:rFonts w:ascii="Times New Roman" w:hAnsi="Times New Roman" w:cs="Times New Roman"/>
                <w:sz w:val="24"/>
                <w:szCs w:val="24"/>
              </w:rPr>
            </w:pPr>
          </w:p>
          <w:p w:rsidR="008A41BA" w:rsidRDefault="008A41BA" w:rsidP="007C040B">
            <w:pPr>
              <w:jc w:val="center"/>
              <w:rPr>
                <w:rFonts w:ascii="Times New Roman" w:hAnsi="Times New Roman" w:cs="Times New Roman"/>
                <w:sz w:val="24"/>
                <w:szCs w:val="24"/>
              </w:rPr>
            </w:pPr>
          </w:p>
          <w:p w:rsidR="00E939C0" w:rsidRDefault="00B46323" w:rsidP="007C040B">
            <w:pPr>
              <w:jc w:val="center"/>
              <w:rPr>
                <w:rFonts w:ascii="Times New Roman" w:hAnsi="Times New Roman" w:cs="Times New Roman"/>
                <w:sz w:val="24"/>
                <w:szCs w:val="24"/>
              </w:rPr>
            </w:pPr>
            <w:r>
              <w:rPr>
                <w:rFonts w:ascii="Times New Roman" w:hAnsi="Times New Roman" w:cs="Times New Roman"/>
                <w:sz w:val="24"/>
                <w:szCs w:val="24"/>
              </w:rPr>
              <w:t>0,</w:t>
            </w:r>
            <w:r w:rsidR="00E939C0">
              <w:rPr>
                <w:rFonts w:ascii="Times New Roman" w:hAnsi="Times New Roman" w:cs="Times New Roman"/>
                <w:sz w:val="24"/>
                <w:szCs w:val="24"/>
              </w:rPr>
              <w:t>7</w:t>
            </w:r>
          </w:p>
        </w:tc>
        <w:tc>
          <w:tcPr>
            <w:tcW w:w="1276" w:type="dxa"/>
            <w:tcBorders>
              <w:top w:val="single" w:sz="6" w:space="0" w:color="auto"/>
              <w:left w:val="single" w:sz="6" w:space="0" w:color="auto"/>
              <w:bottom w:val="single" w:sz="6" w:space="0" w:color="auto"/>
              <w:right w:val="single" w:sz="6" w:space="0" w:color="auto"/>
            </w:tcBorders>
          </w:tcPr>
          <w:p w:rsidR="008A41BA" w:rsidRDefault="008A41BA" w:rsidP="00B46323">
            <w:pPr>
              <w:jc w:val="center"/>
              <w:rPr>
                <w:rFonts w:ascii="Times New Roman" w:hAnsi="Times New Roman" w:cs="Times New Roman"/>
                <w:sz w:val="24"/>
                <w:szCs w:val="24"/>
              </w:rPr>
            </w:pPr>
          </w:p>
          <w:p w:rsidR="008A41BA" w:rsidRDefault="008A41BA" w:rsidP="00B46323">
            <w:pPr>
              <w:jc w:val="center"/>
              <w:rPr>
                <w:rFonts w:ascii="Times New Roman" w:hAnsi="Times New Roman" w:cs="Times New Roman"/>
                <w:sz w:val="24"/>
                <w:szCs w:val="24"/>
              </w:rPr>
            </w:pPr>
          </w:p>
          <w:p w:rsidR="00E939C0" w:rsidRDefault="00E939C0" w:rsidP="00B46323">
            <w:pPr>
              <w:jc w:val="center"/>
              <w:rPr>
                <w:rFonts w:ascii="Times New Roman" w:hAnsi="Times New Roman" w:cs="Times New Roman"/>
                <w:sz w:val="24"/>
                <w:szCs w:val="24"/>
              </w:rPr>
            </w:pPr>
            <w:r>
              <w:rPr>
                <w:rFonts w:ascii="Times New Roman" w:hAnsi="Times New Roman" w:cs="Times New Roman"/>
                <w:sz w:val="24"/>
                <w:szCs w:val="24"/>
              </w:rPr>
              <w:t>0,</w:t>
            </w:r>
            <w:r w:rsidR="00B46323">
              <w:rPr>
                <w:rFonts w:ascii="Times New Roman" w:hAnsi="Times New Roman" w:cs="Times New Roman"/>
                <w:sz w:val="24"/>
                <w:szCs w:val="24"/>
              </w:rPr>
              <w:t>7</w:t>
            </w:r>
          </w:p>
        </w:tc>
      </w:tr>
      <w:tr w:rsidR="00E939C0" w:rsidRPr="0046361C" w:rsidTr="007C040B">
        <w:trPr>
          <w:cantSplit/>
          <w:trHeight w:val="351"/>
        </w:trPr>
        <w:tc>
          <w:tcPr>
            <w:tcW w:w="630" w:type="dxa"/>
            <w:tcBorders>
              <w:top w:val="single" w:sz="6" w:space="0" w:color="auto"/>
              <w:left w:val="single" w:sz="6" w:space="0" w:color="auto"/>
              <w:bottom w:val="single" w:sz="6" w:space="0" w:color="auto"/>
              <w:right w:val="single" w:sz="6" w:space="0" w:color="auto"/>
            </w:tcBorders>
          </w:tcPr>
          <w:p w:rsidR="00E939C0" w:rsidRPr="0046361C" w:rsidRDefault="0046361C" w:rsidP="007C040B">
            <w:pPr>
              <w:rPr>
                <w:rFonts w:ascii="Times New Roman" w:hAnsi="Times New Roman" w:cs="Times New Roman"/>
                <w:sz w:val="24"/>
                <w:szCs w:val="24"/>
              </w:rPr>
            </w:pPr>
            <w:r w:rsidRPr="0046361C">
              <w:rPr>
                <w:rFonts w:ascii="Times New Roman" w:hAnsi="Times New Roman" w:cs="Times New Roman"/>
                <w:sz w:val="24"/>
                <w:szCs w:val="24"/>
              </w:rPr>
              <w:lastRenderedPageBreak/>
              <w:t>8</w:t>
            </w:r>
          </w:p>
        </w:tc>
        <w:tc>
          <w:tcPr>
            <w:tcW w:w="5040" w:type="dxa"/>
            <w:tcBorders>
              <w:top w:val="single" w:sz="6" w:space="0" w:color="auto"/>
              <w:left w:val="single" w:sz="6" w:space="0" w:color="auto"/>
              <w:bottom w:val="single" w:sz="6" w:space="0" w:color="auto"/>
              <w:right w:val="single" w:sz="6" w:space="0" w:color="auto"/>
            </w:tcBorders>
          </w:tcPr>
          <w:p w:rsidR="00E939C0" w:rsidRPr="008A41BA" w:rsidRDefault="00BF1C4D" w:rsidP="007C040B">
            <w:pPr>
              <w:rPr>
                <w:rFonts w:ascii="Times New Roman" w:hAnsi="Times New Roman" w:cs="Times New Roman"/>
                <w:i/>
                <w:sz w:val="24"/>
                <w:szCs w:val="24"/>
              </w:rPr>
            </w:pPr>
            <w:r>
              <w:rPr>
                <w:rFonts w:ascii="Times New Roman" w:hAnsi="Times New Roman" w:cs="Times New Roman"/>
                <w:i/>
                <w:sz w:val="24"/>
                <w:szCs w:val="24"/>
              </w:rPr>
              <w:t>8.</w:t>
            </w:r>
            <w:r w:rsidR="00E939C0" w:rsidRPr="008A41BA">
              <w:rPr>
                <w:rFonts w:ascii="Times New Roman" w:hAnsi="Times New Roman" w:cs="Times New Roman"/>
                <w:i/>
                <w:sz w:val="24"/>
                <w:szCs w:val="24"/>
              </w:rPr>
              <w:t>Деятельность в области финансового контроля</w:t>
            </w:r>
          </w:p>
          <w:p w:rsidR="00E939C0" w:rsidRPr="0046361C" w:rsidRDefault="00E939C0" w:rsidP="007C040B">
            <w:pPr>
              <w:rPr>
                <w:rFonts w:ascii="Times New Roman" w:hAnsi="Times New Roman" w:cs="Times New Roman"/>
                <w:sz w:val="24"/>
                <w:szCs w:val="24"/>
              </w:rPr>
            </w:pPr>
          </w:p>
          <w:p w:rsidR="00E939C0" w:rsidRPr="0046361C" w:rsidRDefault="00E939C0" w:rsidP="007C040B">
            <w:pPr>
              <w:rPr>
                <w:rFonts w:ascii="Times New Roman" w:hAnsi="Times New Roman" w:cs="Times New Roman"/>
                <w:sz w:val="24"/>
                <w:szCs w:val="24"/>
              </w:rPr>
            </w:pPr>
            <w:r w:rsidRPr="0046361C">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внешнего муниципального финансового контроля для Администрации поселения</w:t>
            </w:r>
          </w:p>
        </w:tc>
        <w:tc>
          <w:tcPr>
            <w:tcW w:w="1320" w:type="dxa"/>
            <w:tcBorders>
              <w:top w:val="single" w:sz="6" w:space="0" w:color="auto"/>
              <w:left w:val="single" w:sz="6" w:space="0" w:color="auto"/>
              <w:bottom w:val="single" w:sz="6" w:space="0" w:color="auto"/>
              <w:right w:val="single" w:sz="6" w:space="0" w:color="auto"/>
            </w:tcBorders>
          </w:tcPr>
          <w:p w:rsidR="00E939C0" w:rsidRPr="0046361C" w:rsidRDefault="00E939C0" w:rsidP="007C040B">
            <w:pPr>
              <w:rPr>
                <w:rFonts w:ascii="Times New Roman" w:hAnsi="Times New Roman" w:cs="Times New Roman"/>
                <w:sz w:val="20"/>
                <w:szCs w:val="20"/>
              </w:rPr>
            </w:pPr>
            <w:r w:rsidRPr="0046361C">
              <w:rPr>
                <w:rFonts w:ascii="Times New Roman" w:hAnsi="Times New Roman" w:cs="Times New Roman"/>
                <w:sz w:val="20"/>
                <w:szCs w:val="20"/>
              </w:rPr>
              <w:t>МУ «Управление делами Администрации сельского поселения Ура-Губа Кольского района Мурманской области»</w:t>
            </w:r>
          </w:p>
        </w:tc>
        <w:tc>
          <w:tcPr>
            <w:tcW w:w="1135" w:type="dxa"/>
            <w:tcBorders>
              <w:top w:val="single" w:sz="6" w:space="0" w:color="auto"/>
              <w:left w:val="single" w:sz="6" w:space="0" w:color="auto"/>
              <w:bottom w:val="single" w:sz="6" w:space="0" w:color="auto"/>
              <w:right w:val="single" w:sz="6" w:space="0" w:color="auto"/>
            </w:tcBorders>
          </w:tcPr>
          <w:p w:rsidR="00E939C0" w:rsidRPr="0046361C" w:rsidRDefault="00E939C0" w:rsidP="007C040B">
            <w:pPr>
              <w:jc w:val="center"/>
              <w:rPr>
                <w:rFonts w:ascii="Times New Roman" w:hAnsi="Times New Roman" w:cs="Times New Roman"/>
                <w:sz w:val="24"/>
                <w:szCs w:val="24"/>
              </w:rPr>
            </w:pPr>
            <w:r w:rsidRPr="0046361C">
              <w:rPr>
                <w:rFonts w:ascii="Times New Roman" w:hAnsi="Times New Roman" w:cs="Times New Roman"/>
                <w:sz w:val="24"/>
                <w:szCs w:val="24"/>
              </w:rPr>
              <w:t>ежегодно</w:t>
            </w:r>
          </w:p>
        </w:tc>
        <w:tc>
          <w:tcPr>
            <w:tcW w:w="2045" w:type="dxa"/>
            <w:tcBorders>
              <w:top w:val="single" w:sz="6" w:space="0" w:color="auto"/>
              <w:left w:val="single" w:sz="6" w:space="0" w:color="auto"/>
              <w:bottom w:val="single" w:sz="6" w:space="0" w:color="auto"/>
              <w:right w:val="single" w:sz="6" w:space="0" w:color="auto"/>
            </w:tcBorders>
          </w:tcPr>
          <w:p w:rsidR="00E939C0" w:rsidRPr="0046361C" w:rsidRDefault="00E939C0" w:rsidP="007C040B">
            <w:pPr>
              <w:jc w:val="center"/>
              <w:rPr>
                <w:rFonts w:ascii="Times New Roman" w:hAnsi="Times New Roman" w:cs="Times New Roman"/>
                <w:sz w:val="24"/>
                <w:szCs w:val="24"/>
              </w:rPr>
            </w:pPr>
            <w:r w:rsidRPr="0046361C">
              <w:rPr>
                <w:rFonts w:ascii="Times New Roman" w:hAnsi="Times New Roman" w:cs="Times New Roman"/>
                <w:sz w:val="24"/>
                <w:szCs w:val="24"/>
              </w:rPr>
              <w:t>Местный бюджет</w:t>
            </w:r>
          </w:p>
        </w:tc>
        <w:tc>
          <w:tcPr>
            <w:tcW w:w="1294" w:type="dxa"/>
            <w:tcBorders>
              <w:top w:val="single" w:sz="6" w:space="0" w:color="auto"/>
              <w:left w:val="single" w:sz="6" w:space="0" w:color="auto"/>
              <w:bottom w:val="single" w:sz="6" w:space="0" w:color="auto"/>
              <w:right w:val="single" w:sz="6" w:space="0" w:color="auto"/>
            </w:tcBorders>
          </w:tcPr>
          <w:p w:rsidR="00E939C0" w:rsidRPr="0046361C" w:rsidRDefault="004930BB" w:rsidP="007C040B">
            <w:pPr>
              <w:jc w:val="center"/>
              <w:rPr>
                <w:rFonts w:ascii="Times New Roman" w:hAnsi="Times New Roman" w:cs="Times New Roman"/>
                <w:sz w:val="24"/>
                <w:szCs w:val="24"/>
              </w:rPr>
            </w:pPr>
            <w:r w:rsidRPr="0046361C">
              <w:rPr>
                <w:rFonts w:ascii="Times New Roman" w:hAnsi="Times New Roman" w:cs="Times New Roman"/>
                <w:sz w:val="24"/>
                <w:szCs w:val="24"/>
              </w:rPr>
              <w:t>165,3</w:t>
            </w:r>
          </w:p>
        </w:tc>
        <w:tc>
          <w:tcPr>
            <w:tcW w:w="1210" w:type="dxa"/>
            <w:tcBorders>
              <w:top w:val="single" w:sz="6" w:space="0" w:color="auto"/>
              <w:left w:val="single" w:sz="6" w:space="0" w:color="auto"/>
              <w:bottom w:val="single" w:sz="6" w:space="0" w:color="auto"/>
              <w:right w:val="single" w:sz="6" w:space="0" w:color="auto"/>
            </w:tcBorders>
          </w:tcPr>
          <w:p w:rsidR="00E939C0" w:rsidRPr="0046361C" w:rsidRDefault="004930BB" w:rsidP="007C040B">
            <w:pPr>
              <w:jc w:val="center"/>
              <w:rPr>
                <w:rFonts w:ascii="Times New Roman" w:hAnsi="Times New Roman" w:cs="Times New Roman"/>
                <w:sz w:val="24"/>
                <w:szCs w:val="24"/>
              </w:rPr>
            </w:pPr>
            <w:r w:rsidRPr="0046361C">
              <w:rPr>
                <w:rFonts w:ascii="Times New Roman" w:hAnsi="Times New Roman" w:cs="Times New Roman"/>
                <w:sz w:val="24"/>
                <w:szCs w:val="24"/>
              </w:rPr>
              <w:t>55,1</w:t>
            </w:r>
          </w:p>
        </w:tc>
        <w:tc>
          <w:tcPr>
            <w:tcW w:w="1210" w:type="dxa"/>
            <w:tcBorders>
              <w:top w:val="single" w:sz="6" w:space="0" w:color="auto"/>
              <w:left w:val="single" w:sz="6" w:space="0" w:color="auto"/>
              <w:bottom w:val="single" w:sz="6" w:space="0" w:color="auto"/>
              <w:right w:val="single" w:sz="6" w:space="0" w:color="auto"/>
            </w:tcBorders>
          </w:tcPr>
          <w:p w:rsidR="00E939C0" w:rsidRPr="0046361C" w:rsidRDefault="004930BB" w:rsidP="007C040B">
            <w:pPr>
              <w:jc w:val="center"/>
              <w:rPr>
                <w:rFonts w:ascii="Times New Roman" w:hAnsi="Times New Roman" w:cs="Times New Roman"/>
                <w:sz w:val="24"/>
                <w:szCs w:val="24"/>
              </w:rPr>
            </w:pPr>
            <w:r w:rsidRPr="0046361C">
              <w:rPr>
                <w:rFonts w:ascii="Times New Roman" w:hAnsi="Times New Roman" w:cs="Times New Roman"/>
                <w:sz w:val="24"/>
                <w:szCs w:val="24"/>
              </w:rPr>
              <w:t>55,1</w:t>
            </w:r>
          </w:p>
        </w:tc>
        <w:tc>
          <w:tcPr>
            <w:tcW w:w="1276" w:type="dxa"/>
            <w:tcBorders>
              <w:top w:val="single" w:sz="6" w:space="0" w:color="auto"/>
              <w:left w:val="single" w:sz="6" w:space="0" w:color="auto"/>
              <w:bottom w:val="single" w:sz="6" w:space="0" w:color="auto"/>
              <w:right w:val="single" w:sz="6" w:space="0" w:color="auto"/>
            </w:tcBorders>
          </w:tcPr>
          <w:p w:rsidR="00E939C0" w:rsidRPr="0046361C" w:rsidRDefault="004930BB" w:rsidP="007C040B">
            <w:pPr>
              <w:jc w:val="center"/>
              <w:rPr>
                <w:rFonts w:ascii="Times New Roman" w:hAnsi="Times New Roman" w:cs="Times New Roman"/>
                <w:sz w:val="24"/>
                <w:szCs w:val="24"/>
              </w:rPr>
            </w:pPr>
            <w:r w:rsidRPr="0046361C">
              <w:rPr>
                <w:rFonts w:ascii="Times New Roman" w:hAnsi="Times New Roman" w:cs="Times New Roman"/>
                <w:sz w:val="24"/>
                <w:szCs w:val="24"/>
              </w:rPr>
              <w:t>55,1</w:t>
            </w:r>
          </w:p>
        </w:tc>
      </w:tr>
      <w:tr w:rsidR="009B76BA" w:rsidRPr="0046361C" w:rsidTr="007C040B">
        <w:trPr>
          <w:cantSplit/>
          <w:trHeight w:val="351"/>
        </w:trPr>
        <w:tc>
          <w:tcPr>
            <w:tcW w:w="630" w:type="dxa"/>
            <w:tcBorders>
              <w:top w:val="single" w:sz="6" w:space="0" w:color="auto"/>
              <w:left w:val="single" w:sz="6" w:space="0" w:color="auto"/>
              <w:bottom w:val="single" w:sz="6" w:space="0" w:color="auto"/>
              <w:right w:val="single" w:sz="6" w:space="0" w:color="auto"/>
            </w:tcBorders>
          </w:tcPr>
          <w:p w:rsidR="009B76BA" w:rsidRPr="0046361C" w:rsidRDefault="009B76BA" w:rsidP="007C040B">
            <w:pPr>
              <w:rPr>
                <w:rFonts w:ascii="Times New Roman" w:hAnsi="Times New Roman" w:cs="Times New Roman"/>
                <w:sz w:val="24"/>
                <w:szCs w:val="24"/>
              </w:rPr>
            </w:pPr>
            <w:r>
              <w:rPr>
                <w:rFonts w:ascii="Times New Roman" w:hAnsi="Times New Roman" w:cs="Times New Roman"/>
                <w:sz w:val="24"/>
                <w:szCs w:val="24"/>
              </w:rPr>
              <w:t>9</w:t>
            </w:r>
          </w:p>
        </w:tc>
        <w:tc>
          <w:tcPr>
            <w:tcW w:w="5040" w:type="dxa"/>
            <w:tcBorders>
              <w:top w:val="single" w:sz="6" w:space="0" w:color="auto"/>
              <w:left w:val="single" w:sz="6" w:space="0" w:color="auto"/>
              <w:bottom w:val="single" w:sz="6" w:space="0" w:color="auto"/>
              <w:right w:val="single" w:sz="6" w:space="0" w:color="auto"/>
            </w:tcBorders>
          </w:tcPr>
          <w:p w:rsidR="009B76BA" w:rsidRPr="008A41BA" w:rsidRDefault="00BF1C4D" w:rsidP="007C040B">
            <w:pPr>
              <w:rPr>
                <w:rFonts w:ascii="Times New Roman" w:hAnsi="Times New Roman" w:cs="Times New Roman"/>
                <w:i/>
                <w:sz w:val="24"/>
                <w:szCs w:val="24"/>
              </w:rPr>
            </w:pPr>
            <w:r>
              <w:rPr>
                <w:rFonts w:ascii="Times New Roman" w:hAnsi="Times New Roman" w:cs="Times New Roman"/>
                <w:i/>
                <w:sz w:val="24"/>
                <w:szCs w:val="24"/>
              </w:rPr>
              <w:t>9.</w:t>
            </w:r>
            <w:r w:rsidR="00730803" w:rsidRPr="008A41BA">
              <w:rPr>
                <w:rFonts w:ascii="Times New Roman" w:hAnsi="Times New Roman" w:cs="Times New Roman"/>
                <w:i/>
                <w:sz w:val="24"/>
                <w:szCs w:val="24"/>
              </w:rPr>
              <w:t>Деятельность по исполнению судебных актов</w:t>
            </w:r>
          </w:p>
          <w:p w:rsidR="00730803" w:rsidRDefault="00730803" w:rsidP="007C040B">
            <w:pPr>
              <w:rPr>
                <w:rFonts w:ascii="Times New Roman" w:hAnsi="Times New Roman" w:cs="Times New Roman"/>
                <w:sz w:val="24"/>
                <w:szCs w:val="24"/>
              </w:rPr>
            </w:pPr>
          </w:p>
          <w:p w:rsidR="00730803" w:rsidRPr="0046361C" w:rsidRDefault="00730803" w:rsidP="007C040B">
            <w:pPr>
              <w:rPr>
                <w:rFonts w:ascii="Times New Roman" w:hAnsi="Times New Roman" w:cs="Times New Roman"/>
                <w:sz w:val="24"/>
                <w:szCs w:val="24"/>
              </w:rPr>
            </w:pPr>
            <w:r>
              <w:rPr>
                <w:rFonts w:ascii="Times New Roman" w:hAnsi="Times New Roman" w:cs="Times New Roman"/>
                <w:sz w:val="24"/>
                <w:szCs w:val="24"/>
              </w:rPr>
              <w:t>Выплаты по судебным актам Российской Федерации</w:t>
            </w:r>
          </w:p>
        </w:tc>
        <w:tc>
          <w:tcPr>
            <w:tcW w:w="1320" w:type="dxa"/>
            <w:tcBorders>
              <w:top w:val="single" w:sz="6" w:space="0" w:color="auto"/>
              <w:left w:val="single" w:sz="6" w:space="0" w:color="auto"/>
              <w:bottom w:val="single" w:sz="6" w:space="0" w:color="auto"/>
              <w:right w:val="single" w:sz="6" w:space="0" w:color="auto"/>
            </w:tcBorders>
          </w:tcPr>
          <w:p w:rsidR="009B76BA" w:rsidRPr="0046361C" w:rsidRDefault="00730803" w:rsidP="007C040B">
            <w:pPr>
              <w:rPr>
                <w:rFonts w:ascii="Times New Roman" w:hAnsi="Times New Roman" w:cs="Times New Roman"/>
                <w:sz w:val="20"/>
                <w:szCs w:val="20"/>
              </w:rPr>
            </w:pPr>
            <w:r>
              <w:rPr>
                <w:rFonts w:ascii="Times New Roman" w:hAnsi="Times New Roman" w:cs="Times New Roman"/>
                <w:sz w:val="20"/>
                <w:szCs w:val="20"/>
              </w:rPr>
              <w:t>Администрация сельского поселения Ура-Губа Кольского района Мурманской области</w:t>
            </w:r>
          </w:p>
        </w:tc>
        <w:tc>
          <w:tcPr>
            <w:tcW w:w="1135" w:type="dxa"/>
            <w:tcBorders>
              <w:top w:val="single" w:sz="6" w:space="0" w:color="auto"/>
              <w:left w:val="single" w:sz="6" w:space="0" w:color="auto"/>
              <w:bottom w:val="single" w:sz="6" w:space="0" w:color="auto"/>
              <w:right w:val="single" w:sz="6" w:space="0" w:color="auto"/>
            </w:tcBorders>
          </w:tcPr>
          <w:p w:rsidR="009B76BA" w:rsidRPr="0046361C" w:rsidRDefault="00730803" w:rsidP="007C040B">
            <w:pPr>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045" w:type="dxa"/>
            <w:tcBorders>
              <w:top w:val="single" w:sz="6" w:space="0" w:color="auto"/>
              <w:left w:val="single" w:sz="6" w:space="0" w:color="auto"/>
              <w:bottom w:val="single" w:sz="6" w:space="0" w:color="auto"/>
              <w:right w:val="single" w:sz="6" w:space="0" w:color="auto"/>
            </w:tcBorders>
          </w:tcPr>
          <w:p w:rsidR="009B76BA" w:rsidRPr="0046361C" w:rsidRDefault="00730803" w:rsidP="007C040B">
            <w:pPr>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94" w:type="dxa"/>
            <w:tcBorders>
              <w:top w:val="single" w:sz="6" w:space="0" w:color="auto"/>
              <w:left w:val="single" w:sz="6" w:space="0" w:color="auto"/>
              <w:bottom w:val="single" w:sz="6" w:space="0" w:color="auto"/>
              <w:right w:val="single" w:sz="6" w:space="0" w:color="auto"/>
            </w:tcBorders>
          </w:tcPr>
          <w:p w:rsidR="009B76BA" w:rsidRPr="0046361C" w:rsidRDefault="00BF1C4D" w:rsidP="007C040B">
            <w:pPr>
              <w:jc w:val="center"/>
              <w:rPr>
                <w:rFonts w:ascii="Times New Roman" w:hAnsi="Times New Roman" w:cs="Times New Roman"/>
                <w:sz w:val="24"/>
                <w:szCs w:val="24"/>
              </w:rPr>
            </w:pPr>
            <w:r>
              <w:rPr>
                <w:rFonts w:ascii="Times New Roman" w:hAnsi="Times New Roman" w:cs="Times New Roman"/>
                <w:sz w:val="24"/>
                <w:szCs w:val="24"/>
              </w:rPr>
              <w:t>0,0</w:t>
            </w:r>
          </w:p>
        </w:tc>
        <w:tc>
          <w:tcPr>
            <w:tcW w:w="1210" w:type="dxa"/>
            <w:tcBorders>
              <w:top w:val="single" w:sz="6" w:space="0" w:color="auto"/>
              <w:left w:val="single" w:sz="6" w:space="0" w:color="auto"/>
              <w:bottom w:val="single" w:sz="6" w:space="0" w:color="auto"/>
              <w:right w:val="single" w:sz="6" w:space="0" w:color="auto"/>
            </w:tcBorders>
          </w:tcPr>
          <w:p w:rsidR="009B76BA" w:rsidRPr="0046361C" w:rsidRDefault="00BF1C4D" w:rsidP="007C040B">
            <w:pPr>
              <w:jc w:val="center"/>
              <w:rPr>
                <w:rFonts w:ascii="Times New Roman" w:hAnsi="Times New Roman" w:cs="Times New Roman"/>
                <w:sz w:val="24"/>
                <w:szCs w:val="24"/>
              </w:rPr>
            </w:pPr>
            <w:r>
              <w:rPr>
                <w:rFonts w:ascii="Times New Roman" w:hAnsi="Times New Roman" w:cs="Times New Roman"/>
                <w:sz w:val="24"/>
                <w:szCs w:val="24"/>
              </w:rPr>
              <w:t>0,0</w:t>
            </w:r>
          </w:p>
        </w:tc>
        <w:tc>
          <w:tcPr>
            <w:tcW w:w="1210" w:type="dxa"/>
            <w:tcBorders>
              <w:top w:val="single" w:sz="6" w:space="0" w:color="auto"/>
              <w:left w:val="single" w:sz="6" w:space="0" w:color="auto"/>
              <w:bottom w:val="single" w:sz="6" w:space="0" w:color="auto"/>
              <w:right w:val="single" w:sz="6" w:space="0" w:color="auto"/>
            </w:tcBorders>
          </w:tcPr>
          <w:p w:rsidR="009B76BA" w:rsidRPr="0046361C" w:rsidRDefault="00730803" w:rsidP="007C040B">
            <w:pPr>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6" w:space="0" w:color="auto"/>
              <w:left w:val="single" w:sz="6" w:space="0" w:color="auto"/>
              <w:bottom w:val="single" w:sz="6" w:space="0" w:color="auto"/>
              <w:right w:val="single" w:sz="6" w:space="0" w:color="auto"/>
            </w:tcBorders>
          </w:tcPr>
          <w:p w:rsidR="009B76BA" w:rsidRPr="0046361C" w:rsidRDefault="00730803" w:rsidP="00730803">
            <w:pPr>
              <w:rPr>
                <w:rFonts w:ascii="Times New Roman" w:hAnsi="Times New Roman" w:cs="Times New Roman"/>
                <w:sz w:val="24"/>
                <w:szCs w:val="24"/>
              </w:rPr>
            </w:pPr>
            <w:r>
              <w:rPr>
                <w:rFonts w:ascii="Times New Roman" w:hAnsi="Times New Roman" w:cs="Times New Roman"/>
                <w:sz w:val="24"/>
                <w:szCs w:val="24"/>
              </w:rPr>
              <w:t xml:space="preserve">     0,0</w:t>
            </w:r>
          </w:p>
        </w:tc>
      </w:tr>
      <w:tr w:rsidR="009B76BA" w:rsidRPr="0046361C" w:rsidTr="007C040B">
        <w:trPr>
          <w:cantSplit/>
          <w:trHeight w:val="351"/>
        </w:trPr>
        <w:tc>
          <w:tcPr>
            <w:tcW w:w="630" w:type="dxa"/>
            <w:tcBorders>
              <w:top w:val="single" w:sz="6" w:space="0" w:color="auto"/>
              <w:left w:val="single" w:sz="6" w:space="0" w:color="auto"/>
              <w:bottom w:val="single" w:sz="6" w:space="0" w:color="auto"/>
              <w:right w:val="single" w:sz="6" w:space="0" w:color="auto"/>
            </w:tcBorders>
          </w:tcPr>
          <w:p w:rsidR="009B76BA" w:rsidRPr="0046361C" w:rsidRDefault="009B76BA" w:rsidP="007C040B">
            <w:pPr>
              <w:rPr>
                <w:rFonts w:ascii="Times New Roman" w:hAnsi="Times New Roman" w:cs="Times New Roman"/>
                <w:sz w:val="24"/>
                <w:szCs w:val="24"/>
              </w:rPr>
            </w:pPr>
            <w:r>
              <w:rPr>
                <w:rFonts w:ascii="Times New Roman" w:hAnsi="Times New Roman" w:cs="Times New Roman"/>
                <w:sz w:val="24"/>
                <w:szCs w:val="24"/>
              </w:rPr>
              <w:t>1</w:t>
            </w:r>
            <w:r w:rsidR="001725A8">
              <w:rPr>
                <w:rFonts w:ascii="Times New Roman" w:hAnsi="Times New Roman" w:cs="Times New Roman"/>
                <w:sz w:val="24"/>
                <w:szCs w:val="24"/>
              </w:rPr>
              <w:t>0</w:t>
            </w:r>
          </w:p>
        </w:tc>
        <w:tc>
          <w:tcPr>
            <w:tcW w:w="5040" w:type="dxa"/>
            <w:tcBorders>
              <w:top w:val="single" w:sz="6" w:space="0" w:color="auto"/>
              <w:left w:val="single" w:sz="6" w:space="0" w:color="auto"/>
              <w:bottom w:val="single" w:sz="6" w:space="0" w:color="auto"/>
              <w:right w:val="single" w:sz="6" w:space="0" w:color="auto"/>
            </w:tcBorders>
          </w:tcPr>
          <w:p w:rsidR="009B76BA" w:rsidRPr="008A41BA" w:rsidRDefault="00BF1C4D" w:rsidP="007C040B">
            <w:pPr>
              <w:rPr>
                <w:rFonts w:ascii="Times New Roman" w:hAnsi="Times New Roman" w:cs="Times New Roman"/>
                <w:i/>
                <w:sz w:val="24"/>
                <w:szCs w:val="24"/>
              </w:rPr>
            </w:pPr>
            <w:r>
              <w:rPr>
                <w:rFonts w:ascii="Times New Roman" w:hAnsi="Times New Roman" w:cs="Times New Roman"/>
                <w:i/>
                <w:sz w:val="24"/>
                <w:szCs w:val="24"/>
              </w:rPr>
              <w:t>10.</w:t>
            </w:r>
            <w:r w:rsidR="001725A8" w:rsidRPr="008A41BA">
              <w:rPr>
                <w:rFonts w:ascii="Times New Roman" w:hAnsi="Times New Roman" w:cs="Times New Roman"/>
                <w:i/>
                <w:sz w:val="24"/>
                <w:szCs w:val="24"/>
              </w:rPr>
              <w:t>Деятельность в области приватизации и управления государственной и муниципальной собственностью</w:t>
            </w:r>
          </w:p>
          <w:p w:rsidR="001725A8" w:rsidRDefault="001725A8" w:rsidP="007C040B">
            <w:pPr>
              <w:rPr>
                <w:rFonts w:ascii="Times New Roman" w:hAnsi="Times New Roman" w:cs="Times New Roman"/>
                <w:sz w:val="24"/>
                <w:szCs w:val="24"/>
              </w:rPr>
            </w:pPr>
            <w:r>
              <w:rPr>
                <w:rFonts w:ascii="Times New Roman" w:hAnsi="Times New Roman" w:cs="Times New Roman"/>
                <w:sz w:val="24"/>
                <w:szCs w:val="24"/>
              </w:rPr>
              <w:t>-Обслуживание интернет-сайта</w:t>
            </w:r>
          </w:p>
          <w:p w:rsidR="001725A8" w:rsidRDefault="001725A8" w:rsidP="007C040B">
            <w:pPr>
              <w:rPr>
                <w:rFonts w:ascii="Times New Roman" w:hAnsi="Times New Roman" w:cs="Times New Roman"/>
                <w:sz w:val="24"/>
                <w:szCs w:val="24"/>
              </w:rPr>
            </w:pPr>
            <w:r>
              <w:rPr>
                <w:rFonts w:ascii="Times New Roman" w:hAnsi="Times New Roman" w:cs="Times New Roman"/>
                <w:sz w:val="24"/>
                <w:szCs w:val="24"/>
              </w:rPr>
              <w:t>-Техническое сопровождение программ</w:t>
            </w:r>
          </w:p>
          <w:p w:rsidR="001725A8" w:rsidRDefault="001725A8" w:rsidP="007C040B">
            <w:pPr>
              <w:rPr>
                <w:rFonts w:ascii="Times New Roman" w:hAnsi="Times New Roman" w:cs="Times New Roman"/>
                <w:sz w:val="24"/>
                <w:szCs w:val="24"/>
              </w:rPr>
            </w:pPr>
            <w:r>
              <w:rPr>
                <w:rFonts w:ascii="Times New Roman" w:hAnsi="Times New Roman" w:cs="Times New Roman"/>
                <w:sz w:val="24"/>
                <w:szCs w:val="24"/>
              </w:rPr>
              <w:t>-Публикация документов в газете «Кольское слово</w:t>
            </w:r>
            <w:r w:rsidR="002831F7">
              <w:rPr>
                <w:rFonts w:ascii="Times New Roman" w:hAnsi="Times New Roman" w:cs="Times New Roman"/>
                <w:sz w:val="24"/>
                <w:szCs w:val="24"/>
              </w:rPr>
              <w:t>»</w:t>
            </w:r>
          </w:p>
          <w:p w:rsidR="002831F7" w:rsidRPr="0046361C" w:rsidRDefault="002831F7" w:rsidP="007C040B">
            <w:pPr>
              <w:rPr>
                <w:rFonts w:ascii="Times New Roman" w:hAnsi="Times New Roman" w:cs="Times New Roman"/>
                <w:sz w:val="24"/>
                <w:szCs w:val="24"/>
              </w:rPr>
            </w:pPr>
            <w:r>
              <w:rPr>
                <w:rFonts w:ascii="Times New Roman" w:hAnsi="Times New Roman" w:cs="Times New Roman"/>
                <w:sz w:val="24"/>
                <w:szCs w:val="24"/>
              </w:rPr>
              <w:t>-Услуги связи</w:t>
            </w:r>
          </w:p>
        </w:tc>
        <w:tc>
          <w:tcPr>
            <w:tcW w:w="1320" w:type="dxa"/>
            <w:tcBorders>
              <w:top w:val="single" w:sz="6" w:space="0" w:color="auto"/>
              <w:left w:val="single" w:sz="6" w:space="0" w:color="auto"/>
              <w:bottom w:val="single" w:sz="6" w:space="0" w:color="auto"/>
              <w:right w:val="single" w:sz="6" w:space="0" w:color="auto"/>
            </w:tcBorders>
          </w:tcPr>
          <w:p w:rsidR="009B76BA" w:rsidRPr="0046361C" w:rsidRDefault="001725A8" w:rsidP="007C040B">
            <w:pPr>
              <w:rPr>
                <w:rFonts w:ascii="Times New Roman" w:hAnsi="Times New Roman" w:cs="Times New Roman"/>
                <w:sz w:val="20"/>
                <w:szCs w:val="20"/>
              </w:rPr>
            </w:pPr>
            <w:r w:rsidRPr="0046361C">
              <w:rPr>
                <w:rFonts w:ascii="Times New Roman" w:hAnsi="Times New Roman" w:cs="Times New Roman"/>
                <w:sz w:val="20"/>
                <w:szCs w:val="20"/>
              </w:rPr>
              <w:t>МУ «Управление делами Администрации сельского поселения Ура-Губа Кольского района Мурманской области»</w:t>
            </w:r>
          </w:p>
        </w:tc>
        <w:tc>
          <w:tcPr>
            <w:tcW w:w="1135" w:type="dxa"/>
            <w:tcBorders>
              <w:top w:val="single" w:sz="6" w:space="0" w:color="auto"/>
              <w:left w:val="single" w:sz="6" w:space="0" w:color="auto"/>
              <w:bottom w:val="single" w:sz="6" w:space="0" w:color="auto"/>
              <w:right w:val="single" w:sz="6" w:space="0" w:color="auto"/>
            </w:tcBorders>
          </w:tcPr>
          <w:p w:rsidR="009B76BA" w:rsidRPr="0046361C" w:rsidRDefault="001725A8" w:rsidP="007C040B">
            <w:pPr>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045" w:type="dxa"/>
            <w:tcBorders>
              <w:top w:val="single" w:sz="6" w:space="0" w:color="auto"/>
              <w:left w:val="single" w:sz="6" w:space="0" w:color="auto"/>
              <w:bottom w:val="single" w:sz="6" w:space="0" w:color="auto"/>
              <w:right w:val="single" w:sz="6" w:space="0" w:color="auto"/>
            </w:tcBorders>
          </w:tcPr>
          <w:p w:rsidR="009B76BA" w:rsidRPr="0046361C" w:rsidRDefault="001725A8" w:rsidP="007C040B">
            <w:pPr>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94" w:type="dxa"/>
            <w:tcBorders>
              <w:top w:val="single" w:sz="6" w:space="0" w:color="auto"/>
              <w:left w:val="single" w:sz="6" w:space="0" w:color="auto"/>
              <w:bottom w:val="single" w:sz="6" w:space="0" w:color="auto"/>
              <w:right w:val="single" w:sz="6" w:space="0" w:color="auto"/>
            </w:tcBorders>
          </w:tcPr>
          <w:p w:rsidR="009B76BA" w:rsidRPr="0046361C" w:rsidRDefault="006237C6" w:rsidP="00046BF6">
            <w:pPr>
              <w:jc w:val="center"/>
              <w:rPr>
                <w:rFonts w:ascii="Times New Roman" w:hAnsi="Times New Roman" w:cs="Times New Roman"/>
                <w:sz w:val="24"/>
                <w:szCs w:val="24"/>
              </w:rPr>
            </w:pPr>
            <w:r>
              <w:rPr>
                <w:rFonts w:ascii="Times New Roman" w:hAnsi="Times New Roman" w:cs="Times New Roman"/>
                <w:sz w:val="24"/>
                <w:szCs w:val="24"/>
              </w:rPr>
              <w:t>0</w:t>
            </w:r>
            <w:r w:rsidR="00BF1C4D">
              <w:rPr>
                <w:rFonts w:ascii="Times New Roman" w:hAnsi="Times New Roman" w:cs="Times New Roman"/>
                <w:sz w:val="24"/>
                <w:szCs w:val="24"/>
              </w:rPr>
              <w:t>,0</w:t>
            </w:r>
          </w:p>
        </w:tc>
        <w:tc>
          <w:tcPr>
            <w:tcW w:w="1210" w:type="dxa"/>
            <w:tcBorders>
              <w:top w:val="single" w:sz="6" w:space="0" w:color="auto"/>
              <w:left w:val="single" w:sz="6" w:space="0" w:color="auto"/>
              <w:bottom w:val="single" w:sz="6" w:space="0" w:color="auto"/>
              <w:right w:val="single" w:sz="6" w:space="0" w:color="auto"/>
            </w:tcBorders>
          </w:tcPr>
          <w:p w:rsidR="009B76BA" w:rsidRPr="0046361C" w:rsidRDefault="006237C6" w:rsidP="00046BF6">
            <w:pPr>
              <w:jc w:val="center"/>
              <w:rPr>
                <w:rFonts w:ascii="Times New Roman" w:hAnsi="Times New Roman" w:cs="Times New Roman"/>
                <w:sz w:val="24"/>
                <w:szCs w:val="24"/>
              </w:rPr>
            </w:pPr>
            <w:r>
              <w:rPr>
                <w:rFonts w:ascii="Times New Roman" w:hAnsi="Times New Roman" w:cs="Times New Roman"/>
                <w:sz w:val="24"/>
                <w:szCs w:val="24"/>
              </w:rPr>
              <w:t>0</w:t>
            </w:r>
            <w:r w:rsidR="00BF1C4D">
              <w:rPr>
                <w:rFonts w:ascii="Times New Roman" w:hAnsi="Times New Roman" w:cs="Times New Roman"/>
                <w:sz w:val="24"/>
                <w:szCs w:val="24"/>
              </w:rPr>
              <w:t>,0</w:t>
            </w:r>
          </w:p>
        </w:tc>
        <w:tc>
          <w:tcPr>
            <w:tcW w:w="1210" w:type="dxa"/>
            <w:tcBorders>
              <w:top w:val="single" w:sz="6" w:space="0" w:color="auto"/>
              <w:left w:val="single" w:sz="6" w:space="0" w:color="auto"/>
              <w:bottom w:val="single" w:sz="6" w:space="0" w:color="auto"/>
              <w:right w:val="single" w:sz="6" w:space="0" w:color="auto"/>
            </w:tcBorders>
          </w:tcPr>
          <w:p w:rsidR="009B76BA" w:rsidRPr="0046361C" w:rsidRDefault="006237C6" w:rsidP="007C040B">
            <w:pPr>
              <w:jc w:val="center"/>
              <w:rPr>
                <w:rFonts w:ascii="Times New Roman" w:hAnsi="Times New Roman" w:cs="Times New Roman"/>
                <w:sz w:val="24"/>
                <w:szCs w:val="24"/>
              </w:rPr>
            </w:pPr>
            <w:r>
              <w:rPr>
                <w:rFonts w:ascii="Times New Roman" w:hAnsi="Times New Roman" w:cs="Times New Roman"/>
                <w:sz w:val="24"/>
                <w:szCs w:val="24"/>
              </w:rPr>
              <w:t>0</w:t>
            </w:r>
            <w:r w:rsidR="00BF1C4D">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9B76BA" w:rsidRPr="0046361C" w:rsidRDefault="006237C6" w:rsidP="00BF1C4D">
            <w:pPr>
              <w:jc w:val="center"/>
              <w:rPr>
                <w:rFonts w:ascii="Times New Roman" w:hAnsi="Times New Roman" w:cs="Times New Roman"/>
                <w:sz w:val="24"/>
                <w:szCs w:val="24"/>
              </w:rPr>
            </w:pPr>
            <w:r>
              <w:rPr>
                <w:rFonts w:ascii="Times New Roman" w:hAnsi="Times New Roman" w:cs="Times New Roman"/>
                <w:sz w:val="24"/>
                <w:szCs w:val="24"/>
              </w:rPr>
              <w:t>0</w:t>
            </w:r>
            <w:r w:rsidR="00BF1C4D">
              <w:rPr>
                <w:rFonts w:ascii="Times New Roman" w:hAnsi="Times New Roman" w:cs="Times New Roman"/>
                <w:sz w:val="24"/>
                <w:szCs w:val="24"/>
              </w:rPr>
              <w:t>,0</w:t>
            </w:r>
          </w:p>
        </w:tc>
      </w:tr>
      <w:tr w:rsidR="001725A8" w:rsidRPr="00DF0B4A" w:rsidTr="007C040B">
        <w:trPr>
          <w:cantSplit/>
          <w:trHeight w:val="400"/>
        </w:trPr>
        <w:tc>
          <w:tcPr>
            <w:tcW w:w="630" w:type="dxa"/>
            <w:tcBorders>
              <w:top w:val="single" w:sz="6" w:space="0" w:color="auto"/>
              <w:left w:val="single" w:sz="6" w:space="0" w:color="auto"/>
              <w:bottom w:val="single" w:sz="6" w:space="0" w:color="auto"/>
              <w:right w:val="single" w:sz="6" w:space="0" w:color="auto"/>
            </w:tcBorders>
          </w:tcPr>
          <w:p w:rsidR="001725A8" w:rsidRPr="00DF0B4A" w:rsidRDefault="001725A8" w:rsidP="00BF1C4D">
            <w:pPr>
              <w:rPr>
                <w:rFonts w:ascii="Times New Roman" w:hAnsi="Times New Roman" w:cs="Times New Roman"/>
                <w:sz w:val="24"/>
                <w:szCs w:val="24"/>
              </w:rPr>
            </w:pPr>
            <w:r>
              <w:rPr>
                <w:rFonts w:ascii="Times New Roman" w:hAnsi="Times New Roman" w:cs="Times New Roman"/>
                <w:sz w:val="24"/>
                <w:szCs w:val="24"/>
              </w:rPr>
              <w:lastRenderedPageBreak/>
              <w:t>1</w:t>
            </w:r>
            <w:r w:rsidR="00BF1C4D">
              <w:rPr>
                <w:rFonts w:ascii="Times New Roman" w:hAnsi="Times New Roman" w:cs="Times New Roman"/>
                <w:sz w:val="24"/>
                <w:szCs w:val="24"/>
              </w:rPr>
              <w:t>1</w:t>
            </w:r>
          </w:p>
        </w:tc>
        <w:tc>
          <w:tcPr>
            <w:tcW w:w="5040" w:type="dxa"/>
            <w:tcBorders>
              <w:top w:val="single" w:sz="6" w:space="0" w:color="auto"/>
              <w:left w:val="single" w:sz="6" w:space="0" w:color="auto"/>
              <w:bottom w:val="single" w:sz="6" w:space="0" w:color="auto"/>
              <w:right w:val="single" w:sz="6" w:space="0" w:color="auto"/>
            </w:tcBorders>
          </w:tcPr>
          <w:p w:rsidR="001725A8" w:rsidRPr="008A41BA" w:rsidRDefault="00BF1C4D" w:rsidP="007C040B">
            <w:pPr>
              <w:rPr>
                <w:rFonts w:ascii="Times New Roman" w:hAnsi="Times New Roman" w:cs="Times New Roman"/>
                <w:i/>
                <w:sz w:val="24"/>
                <w:szCs w:val="24"/>
              </w:rPr>
            </w:pPr>
            <w:r>
              <w:rPr>
                <w:rFonts w:ascii="Times New Roman" w:hAnsi="Times New Roman" w:cs="Times New Roman"/>
                <w:i/>
                <w:sz w:val="24"/>
                <w:szCs w:val="24"/>
              </w:rPr>
              <w:t>11</w:t>
            </w:r>
            <w:r w:rsidR="00F6245C">
              <w:rPr>
                <w:rFonts w:ascii="Times New Roman" w:hAnsi="Times New Roman" w:cs="Times New Roman"/>
                <w:i/>
                <w:sz w:val="24"/>
                <w:szCs w:val="24"/>
              </w:rPr>
              <w:t>.</w:t>
            </w:r>
            <w:r w:rsidR="001725A8" w:rsidRPr="008A41BA">
              <w:rPr>
                <w:rFonts w:ascii="Times New Roman" w:hAnsi="Times New Roman" w:cs="Times New Roman"/>
                <w:i/>
                <w:sz w:val="24"/>
                <w:szCs w:val="24"/>
              </w:rPr>
              <w:t>Деятельность в области содержания и обслуживания жилых, офисных, пустующих помещений казны сельского поселения Ура-Губа Кольского района Мурманской области</w:t>
            </w:r>
          </w:p>
          <w:p w:rsidR="001725A8" w:rsidRDefault="001725A8" w:rsidP="007C040B">
            <w:pPr>
              <w:rPr>
                <w:rFonts w:ascii="Times New Roman" w:hAnsi="Times New Roman" w:cs="Times New Roman"/>
                <w:sz w:val="24"/>
                <w:szCs w:val="24"/>
              </w:rPr>
            </w:pPr>
          </w:p>
          <w:p w:rsidR="001725A8" w:rsidRDefault="00140709" w:rsidP="007C040B">
            <w:pPr>
              <w:rPr>
                <w:rFonts w:ascii="Times New Roman" w:hAnsi="Times New Roman" w:cs="Times New Roman"/>
                <w:sz w:val="24"/>
                <w:szCs w:val="24"/>
              </w:rPr>
            </w:pPr>
            <w:r>
              <w:rPr>
                <w:rFonts w:ascii="Times New Roman" w:hAnsi="Times New Roman" w:cs="Times New Roman"/>
                <w:sz w:val="24"/>
                <w:szCs w:val="24"/>
              </w:rPr>
              <w:t>К</w:t>
            </w:r>
            <w:r w:rsidR="001725A8">
              <w:rPr>
                <w:rFonts w:ascii="Times New Roman" w:hAnsi="Times New Roman" w:cs="Times New Roman"/>
                <w:sz w:val="24"/>
                <w:szCs w:val="24"/>
              </w:rPr>
              <w:t>оммунальные услуги</w:t>
            </w:r>
          </w:p>
          <w:p w:rsidR="00140709" w:rsidRPr="00140709" w:rsidRDefault="00140709" w:rsidP="00140709">
            <w:pPr>
              <w:rPr>
                <w:rFonts w:ascii="Times New Roman" w:hAnsi="Times New Roman" w:cs="Times New Roman"/>
                <w:iCs/>
                <w:color w:val="000000"/>
                <w:sz w:val="24"/>
                <w:szCs w:val="24"/>
              </w:rPr>
            </w:pPr>
            <w:r w:rsidRPr="00140709">
              <w:rPr>
                <w:rFonts w:ascii="Times New Roman" w:hAnsi="Times New Roman" w:cs="Times New Roman"/>
                <w:sz w:val="24"/>
                <w:szCs w:val="24"/>
              </w:rPr>
              <w:t>-</w:t>
            </w:r>
            <w:r>
              <w:rPr>
                <w:rFonts w:ascii="Times New Roman" w:hAnsi="Times New Roman" w:cs="Times New Roman"/>
                <w:sz w:val="24"/>
                <w:szCs w:val="24"/>
              </w:rPr>
              <w:t xml:space="preserve"> </w:t>
            </w:r>
            <w:r w:rsidR="00261E82" w:rsidRPr="00261E82">
              <w:rPr>
                <w:rFonts w:ascii="Times New Roman" w:hAnsi="Times New Roman" w:cs="Times New Roman"/>
                <w:sz w:val="24"/>
                <w:szCs w:val="24"/>
              </w:rPr>
              <w:t>Оплата услуг по горячему и холодному водоснабжению</w:t>
            </w:r>
          </w:p>
          <w:p w:rsidR="00140709" w:rsidRPr="001725A8" w:rsidRDefault="00140709" w:rsidP="00140709">
            <w:pPr>
              <w:rPr>
                <w:rFonts w:ascii="Times New Roman" w:hAnsi="Times New Roman" w:cs="Times New Roman"/>
                <w:sz w:val="24"/>
                <w:szCs w:val="24"/>
              </w:rPr>
            </w:pPr>
            <w:r w:rsidRPr="00140709">
              <w:rPr>
                <w:rFonts w:ascii="Times New Roman" w:hAnsi="Times New Roman" w:cs="Times New Roman"/>
                <w:iCs/>
                <w:color w:val="000000"/>
                <w:sz w:val="24"/>
                <w:szCs w:val="24"/>
              </w:rPr>
              <w:t xml:space="preserve">- </w:t>
            </w:r>
            <w:r w:rsidR="00261E82" w:rsidRPr="00261E82">
              <w:rPr>
                <w:rFonts w:ascii="Times New Roman" w:hAnsi="Times New Roman" w:cs="Times New Roman"/>
                <w:iCs/>
                <w:color w:val="000000"/>
                <w:sz w:val="24"/>
                <w:szCs w:val="24"/>
              </w:rPr>
              <w:t>Оплата услуг по предоставлению электроэнергии</w:t>
            </w:r>
          </w:p>
        </w:tc>
        <w:tc>
          <w:tcPr>
            <w:tcW w:w="1320" w:type="dxa"/>
            <w:tcBorders>
              <w:top w:val="single" w:sz="6" w:space="0" w:color="auto"/>
              <w:left w:val="single" w:sz="6" w:space="0" w:color="auto"/>
              <w:bottom w:val="single" w:sz="6" w:space="0" w:color="auto"/>
              <w:right w:val="single" w:sz="6" w:space="0" w:color="auto"/>
            </w:tcBorders>
          </w:tcPr>
          <w:p w:rsidR="001725A8" w:rsidRPr="001725A8" w:rsidRDefault="001725A8" w:rsidP="007C040B">
            <w:pPr>
              <w:rPr>
                <w:rFonts w:ascii="Times New Roman" w:hAnsi="Times New Roman" w:cs="Times New Roman"/>
                <w:sz w:val="24"/>
                <w:szCs w:val="24"/>
              </w:rPr>
            </w:pPr>
            <w:r w:rsidRPr="0046361C">
              <w:rPr>
                <w:rFonts w:ascii="Times New Roman" w:hAnsi="Times New Roman" w:cs="Times New Roman"/>
                <w:sz w:val="20"/>
                <w:szCs w:val="20"/>
              </w:rPr>
              <w:t>МУ «Управление делами Администрации сельского поселения Ура-Губа Кольского района Мурманской области»</w:t>
            </w:r>
          </w:p>
        </w:tc>
        <w:tc>
          <w:tcPr>
            <w:tcW w:w="1135" w:type="dxa"/>
            <w:tcBorders>
              <w:top w:val="single" w:sz="6" w:space="0" w:color="auto"/>
              <w:left w:val="single" w:sz="6" w:space="0" w:color="auto"/>
              <w:bottom w:val="single" w:sz="6" w:space="0" w:color="auto"/>
              <w:right w:val="single" w:sz="6" w:space="0" w:color="auto"/>
            </w:tcBorders>
          </w:tcPr>
          <w:p w:rsidR="001725A8" w:rsidRPr="001725A8" w:rsidRDefault="001725A8" w:rsidP="007C040B">
            <w:pPr>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045" w:type="dxa"/>
            <w:tcBorders>
              <w:top w:val="single" w:sz="6" w:space="0" w:color="auto"/>
              <w:left w:val="single" w:sz="6" w:space="0" w:color="auto"/>
              <w:bottom w:val="single" w:sz="6" w:space="0" w:color="auto"/>
              <w:right w:val="single" w:sz="6" w:space="0" w:color="auto"/>
            </w:tcBorders>
          </w:tcPr>
          <w:p w:rsidR="001725A8" w:rsidRPr="001725A8" w:rsidRDefault="008F4B57" w:rsidP="007C040B">
            <w:pPr>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94" w:type="dxa"/>
            <w:tcBorders>
              <w:top w:val="single" w:sz="6" w:space="0" w:color="auto"/>
              <w:left w:val="single" w:sz="6" w:space="0" w:color="auto"/>
              <w:bottom w:val="single" w:sz="6" w:space="0" w:color="auto"/>
              <w:right w:val="single" w:sz="6" w:space="0" w:color="auto"/>
            </w:tcBorders>
          </w:tcPr>
          <w:p w:rsidR="001725A8" w:rsidRPr="001725A8" w:rsidRDefault="00345F00" w:rsidP="007C040B">
            <w:pPr>
              <w:jc w:val="center"/>
              <w:rPr>
                <w:rFonts w:ascii="Times New Roman" w:hAnsi="Times New Roman" w:cs="Times New Roman"/>
                <w:bCs/>
                <w:iCs/>
                <w:color w:val="000000"/>
                <w:sz w:val="24"/>
              </w:rPr>
            </w:pPr>
            <w:r>
              <w:rPr>
                <w:rFonts w:ascii="Times New Roman" w:hAnsi="Times New Roman" w:cs="Times New Roman"/>
                <w:bCs/>
                <w:iCs/>
                <w:color w:val="000000"/>
                <w:sz w:val="24"/>
              </w:rPr>
              <w:t>789,0</w:t>
            </w:r>
          </w:p>
        </w:tc>
        <w:tc>
          <w:tcPr>
            <w:tcW w:w="1210" w:type="dxa"/>
            <w:tcBorders>
              <w:top w:val="single" w:sz="6" w:space="0" w:color="auto"/>
              <w:left w:val="single" w:sz="6" w:space="0" w:color="auto"/>
              <w:bottom w:val="single" w:sz="6" w:space="0" w:color="auto"/>
              <w:right w:val="single" w:sz="6" w:space="0" w:color="auto"/>
            </w:tcBorders>
          </w:tcPr>
          <w:p w:rsidR="001725A8" w:rsidRPr="001725A8" w:rsidRDefault="00345F00" w:rsidP="007C040B">
            <w:pPr>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263,0</w:t>
            </w:r>
          </w:p>
        </w:tc>
        <w:tc>
          <w:tcPr>
            <w:tcW w:w="1210" w:type="dxa"/>
            <w:tcBorders>
              <w:top w:val="single" w:sz="6" w:space="0" w:color="auto"/>
              <w:left w:val="single" w:sz="6" w:space="0" w:color="auto"/>
              <w:bottom w:val="single" w:sz="6" w:space="0" w:color="auto"/>
              <w:right w:val="single" w:sz="6" w:space="0" w:color="auto"/>
            </w:tcBorders>
          </w:tcPr>
          <w:p w:rsidR="001725A8" w:rsidRPr="001725A8" w:rsidRDefault="00345F00" w:rsidP="007C040B">
            <w:pPr>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263,0</w:t>
            </w:r>
          </w:p>
        </w:tc>
        <w:tc>
          <w:tcPr>
            <w:tcW w:w="1276" w:type="dxa"/>
            <w:tcBorders>
              <w:top w:val="single" w:sz="6" w:space="0" w:color="auto"/>
              <w:left w:val="single" w:sz="6" w:space="0" w:color="auto"/>
              <w:bottom w:val="single" w:sz="6" w:space="0" w:color="auto"/>
              <w:right w:val="single" w:sz="6" w:space="0" w:color="auto"/>
            </w:tcBorders>
          </w:tcPr>
          <w:p w:rsidR="001725A8" w:rsidRPr="001725A8" w:rsidRDefault="00345F00" w:rsidP="007C040B">
            <w:pPr>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263,0</w:t>
            </w:r>
          </w:p>
        </w:tc>
      </w:tr>
      <w:tr w:rsidR="00E939C0" w:rsidRPr="00DF0B4A" w:rsidTr="007C040B">
        <w:trPr>
          <w:cantSplit/>
          <w:trHeight w:val="400"/>
        </w:trPr>
        <w:tc>
          <w:tcPr>
            <w:tcW w:w="63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p>
        </w:tc>
        <w:tc>
          <w:tcPr>
            <w:tcW w:w="504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b/>
                <w:sz w:val="24"/>
                <w:szCs w:val="24"/>
              </w:rPr>
            </w:pPr>
            <w:r>
              <w:rPr>
                <w:rFonts w:ascii="Times New Roman" w:hAnsi="Times New Roman" w:cs="Times New Roman"/>
                <w:b/>
                <w:sz w:val="24"/>
                <w:szCs w:val="24"/>
              </w:rPr>
              <w:t xml:space="preserve">Всего по </w:t>
            </w:r>
            <w:r w:rsidRPr="00DF0B4A">
              <w:rPr>
                <w:rFonts w:ascii="Times New Roman" w:hAnsi="Times New Roman" w:cs="Times New Roman"/>
                <w:b/>
                <w:sz w:val="24"/>
                <w:szCs w:val="24"/>
              </w:rPr>
              <w:t xml:space="preserve">программе,  в том числе:  </w:t>
            </w:r>
          </w:p>
        </w:tc>
        <w:tc>
          <w:tcPr>
            <w:tcW w:w="132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b/>
                <w:sz w:val="24"/>
                <w:szCs w:val="24"/>
              </w:rPr>
            </w:pPr>
          </w:p>
        </w:tc>
        <w:tc>
          <w:tcPr>
            <w:tcW w:w="1135"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b/>
                <w:sz w:val="24"/>
                <w:szCs w:val="24"/>
              </w:rPr>
            </w:pPr>
          </w:p>
        </w:tc>
        <w:tc>
          <w:tcPr>
            <w:tcW w:w="2045"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b/>
                <w:sz w:val="24"/>
                <w:szCs w:val="24"/>
              </w:rPr>
            </w:pPr>
          </w:p>
        </w:tc>
        <w:tc>
          <w:tcPr>
            <w:tcW w:w="1294" w:type="dxa"/>
            <w:tcBorders>
              <w:top w:val="single" w:sz="6" w:space="0" w:color="auto"/>
              <w:left w:val="single" w:sz="6" w:space="0" w:color="auto"/>
              <w:bottom w:val="single" w:sz="6" w:space="0" w:color="auto"/>
              <w:right w:val="single" w:sz="6" w:space="0" w:color="auto"/>
            </w:tcBorders>
          </w:tcPr>
          <w:p w:rsidR="00E939C0" w:rsidRPr="00DF0B4A" w:rsidRDefault="002B4F14"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rPr>
              <w:t>10732,5</w:t>
            </w:r>
          </w:p>
        </w:tc>
        <w:tc>
          <w:tcPr>
            <w:tcW w:w="1210" w:type="dxa"/>
            <w:tcBorders>
              <w:top w:val="single" w:sz="6" w:space="0" w:color="auto"/>
              <w:left w:val="single" w:sz="6" w:space="0" w:color="auto"/>
              <w:bottom w:val="single" w:sz="6" w:space="0" w:color="auto"/>
              <w:right w:val="single" w:sz="6" w:space="0" w:color="auto"/>
            </w:tcBorders>
          </w:tcPr>
          <w:p w:rsidR="00E939C0" w:rsidRPr="00DF0B4A" w:rsidRDefault="002B4F14" w:rsidP="00763121">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3574,0</w:t>
            </w:r>
          </w:p>
        </w:tc>
        <w:tc>
          <w:tcPr>
            <w:tcW w:w="1210" w:type="dxa"/>
            <w:tcBorders>
              <w:top w:val="single" w:sz="6" w:space="0" w:color="auto"/>
              <w:left w:val="single" w:sz="6" w:space="0" w:color="auto"/>
              <w:bottom w:val="single" w:sz="6" w:space="0" w:color="auto"/>
              <w:right w:val="single" w:sz="6" w:space="0" w:color="auto"/>
            </w:tcBorders>
          </w:tcPr>
          <w:p w:rsidR="00E939C0" w:rsidRPr="00DF0B4A" w:rsidRDefault="002B4F14"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3578,8</w:t>
            </w:r>
          </w:p>
        </w:tc>
        <w:tc>
          <w:tcPr>
            <w:tcW w:w="1276" w:type="dxa"/>
            <w:tcBorders>
              <w:top w:val="single" w:sz="6" w:space="0" w:color="auto"/>
              <w:left w:val="single" w:sz="6" w:space="0" w:color="auto"/>
              <w:bottom w:val="single" w:sz="6" w:space="0" w:color="auto"/>
              <w:right w:val="single" w:sz="6" w:space="0" w:color="auto"/>
            </w:tcBorders>
          </w:tcPr>
          <w:p w:rsidR="00E939C0" w:rsidRPr="00DF0B4A" w:rsidRDefault="002B4F14"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3579,7</w:t>
            </w:r>
          </w:p>
        </w:tc>
      </w:tr>
      <w:tr w:rsidR="00E939C0" w:rsidRPr="00DF0B4A" w:rsidTr="007C040B">
        <w:trPr>
          <w:cantSplit/>
          <w:trHeight w:val="313"/>
        </w:trPr>
        <w:tc>
          <w:tcPr>
            <w:tcW w:w="630" w:type="dxa"/>
            <w:vMerge w:val="restart"/>
            <w:tcBorders>
              <w:left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p>
        </w:tc>
        <w:tc>
          <w:tcPr>
            <w:tcW w:w="5040" w:type="dxa"/>
            <w:vMerge w:val="restart"/>
            <w:tcBorders>
              <w:left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p>
        </w:tc>
        <w:tc>
          <w:tcPr>
            <w:tcW w:w="1320" w:type="dxa"/>
            <w:vMerge w:val="restart"/>
            <w:tcBorders>
              <w:left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p>
        </w:tc>
        <w:tc>
          <w:tcPr>
            <w:tcW w:w="1135" w:type="dxa"/>
            <w:vMerge w:val="restart"/>
            <w:tcBorders>
              <w:left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p>
        </w:tc>
        <w:tc>
          <w:tcPr>
            <w:tcW w:w="2045" w:type="dxa"/>
            <w:tcBorders>
              <w:top w:val="single" w:sz="6" w:space="0" w:color="auto"/>
              <w:left w:val="single" w:sz="6" w:space="0" w:color="auto"/>
              <w:bottom w:val="single" w:sz="6" w:space="0" w:color="auto"/>
              <w:right w:val="single" w:sz="6" w:space="0" w:color="auto"/>
            </w:tcBorders>
          </w:tcPr>
          <w:p w:rsidR="00E939C0" w:rsidRDefault="00E939C0" w:rsidP="007C040B">
            <w:pPr>
              <w:jc w:val="center"/>
              <w:rPr>
                <w:rFonts w:ascii="Times New Roman" w:hAnsi="Times New Roman" w:cs="Times New Roman"/>
                <w:b/>
                <w:sz w:val="24"/>
                <w:szCs w:val="24"/>
              </w:rPr>
            </w:pPr>
            <w:r w:rsidRPr="00DF0B4A">
              <w:rPr>
                <w:rFonts w:ascii="Times New Roman" w:hAnsi="Times New Roman" w:cs="Times New Roman"/>
                <w:b/>
                <w:sz w:val="24"/>
                <w:szCs w:val="24"/>
              </w:rPr>
              <w:t xml:space="preserve">- за счет </w:t>
            </w:r>
          </w:p>
          <w:p w:rsidR="00E939C0" w:rsidRDefault="00E939C0" w:rsidP="007C040B">
            <w:pPr>
              <w:jc w:val="center"/>
              <w:rPr>
                <w:rFonts w:ascii="Times New Roman" w:hAnsi="Times New Roman" w:cs="Times New Roman"/>
                <w:b/>
                <w:sz w:val="24"/>
                <w:szCs w:val="24"/>
              </w:rPr>
            </w:pPr>
            <w:r>
              <w:rPr>
                <w:rFonts w:ascii="Times New Roman" w:hAnsi="Times New Roman" w:cs="Times New Roman"/>
                <w:b/>
                <w:sz w:val="24"/>
                <w:szCs w:val="24"/>
              </w:rPr>
              <w:t xml:space="preserve">областного </w:t>
            </w:r>
          </w:p>
          <w:p w:rsidR="00E939C0" w:rsidRPr="00DF0B4A" w:rsidRDefault="00E939C0" w:rsidP="007C040B">
            <w:pPr>
              <w:jc w:val="center"/>
              <w:rPr>
                <w:rFonts w:ascii="Times New Roman" w:hAnsi="Times New Roman" w:cs="Times New Roman"/>
                <w:b/>
                <w:sz w:val="24"/>
                <w:szCs w:val="24"/>
              </w:rPr>
            </w:pPr>
            <w:r>
              <w:rPr>
                <w:rFonts w:ascii="Times New Roman" w:hAnsi="Times New Roman" w:cs="Times New Roman"/>
                <w:b/>
                <w:sz w:val="24"/>
                <w:szCs w:val="24"/>
              </w:rPr>
              <w:t>бюджета</w:t>
            </w:r>
          </w:p>
          <w:p w:rsidR="00E939C0" w:rsidRPr="00DF0B4A" w:rsidRDefault="00E939C0" w:rsidP="007C040B">
            <w:pPr>
              <w:jc w:val="center"/>
              <w:rPr>
                <w:rFonts w:ascii="Times New Roman" w:hAnsi="Times New Roman" w:cs="Times New Roman"/>
                <w:b/>
                <w:sz w:val="24"/>
                <w:szCs w:val="24"/>
              </w:rPr>
            </w:pPr>
          </w:p>
        </w:tc>
        <w:tc>
          <w:tcPr>
            <w:tcW w:w="1294" w:type="dxa"/>
            <w:tcBorders>
              <w:top w:val="single" w:sz="6" w:space="0" w:color="auto"/>
              <w:left w:val="single" w:sz="6" w:space="0" w:color="auto"/>
              <w:bottom w:val="single" w:sz="6" w:space="0" w:color="auto"/>
              <w:right w:val="single" w:sz="6" w:space="0" w:color="auto"/>
            </w:tcBorders>
          </w:tcPr>
          <w:p w:rsidR="00E939C0" w:rsidRPr="001710FF" w:rsidRDefault="002B4F14"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rPr>
              <w:t>692,1</w:t>
            </w:r>
          </w:p>
        </w:tc>
        <w:tc>
          <w:tcPr>
            <w:tcW w:w="1210" w:type="dxa"/>
            <w:tcBorders>
              <w:top w:val="single" w:sz="6" w:space="0" w:color="auto"/>
              <w:left w:val="single" w:sz="6" w:space="0" w:color="auto"/>
              <w:bottom w:val="single" w:sz="6" w:space="0" w:color="auto"/>
              <w:right w:val="single" w:sz="6" w:space="0" w:color="auto"/>
            </w:tcBorders>
          </w:tcPr>
          <w:p w:rsidR="00E939C0" w:rsidRPr="001710FF" w:rsidRDefault="002B4F14"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227,2</w:t>
            </w:r>
          </w:p>
        </w:tc>
        <w:tc>
          <w:tcPr>
            <w:tcW w:w="1210" w:type="dxa"/>
            <w:tcBorders>
              <w:top w:val="single" w:sz="6" w:space="0" w:color="auto"/>
              <w:left w:val="single" w:sz="6" w:space="0" w:color="auto"/>
              <w:bottom w:val="single" w:sz="6" w:space="0" w:color="auto"/>
              <w:right w:val="single" w:sz="6" w:space="0" w:color="auto"/>
            </w:tcBorders>
          </w:tcPr>
          <w:p w:rsidR="00E939C0" w:rsidRPr="001710FF" w:rsidRDefault="002B4F14"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232,0</w:t>
            </w:r>
          </w:p>
        </w:tc>
        <w:tc>
          <w:tcPr>
            <w:tcW w:w="1276" w:type="dxa"/>
            <w:tcBorders>
              <w:top w:val="single" w:sz="6" w:space="0" w:color="auto"/>
              <w:left w:val="single" w:sz="6" w:space="0" w:color="auto"/>
              <w:bottom w:val="single" w:sz="6" w:space="0" w:color="auto"/>
              <w:right w:val="single" w:sz="6" w:space="0" w:color="auto"/>
            </w:tcBorders>
          </w:tcPr>
          <w:p w:rsidR="00E939C0" w:rsidRPr="001710FF" w:rsidRDefault="002B4F14"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232,9</w:t>
            </w:r>
          </w:p>
        </w:tc>
      </w:tr>
      <w:tr w:rsidR="00E939C0" w:rsidRPr="00DF0B4A" w:rsidTr="007C040B">
        <w:trPr>
          <w:cantSplit/>
          <w:trHeight w:val="313"/>
        </w:trPr>
        <w:tc>
          <w:tcPr>
            <w:tcW w:w="630" w:type="dxa"/>
            <w:vMerge/>
            <w:tcBorders>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p>
        </w:tc>
        <w:tc>
          <w:tcPr>
            <w:tcW w:w="5040" w:type="dxa"/>
            <w:vMerge/>
            <w:tcBorders>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p>
        </w:tc>
        <w:tc>
          <w:tcPr>
            <w:tcW w:w="1320" w:type="dxa"/>
            <w:vMerge/>
            <w:tcBorders>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p>
        </w:tc>
        <w:tc>
          <w:tcPr>
            <w:tcW w:w="1135" w:type="dxa"/>
            <w:vMerge/>
            <w:tcBorders>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p>
        </w:tc>
        <w:tc>
          <w:tcPr>
            <w:tcW w:w="2045" w:type="dxa"/>
            <w:tcBorders>
              <w:top w:val="single" w:sz="6" w:space="0" w:color="auto"/>
              <w:left w:val="single" w:sz="6" w:space="0" w:color="auto"/>
              <w:bottom w:val="single" w:sz="6" w:space="0" w:color="auto"/>
              <w:right w:val="single" w:sz="6" w:space="0" w:color="auto"/>
            </w:tcBorders>
          </w:tcPr>
          <w:p w:rsidR="00E939C0" w:rsidRDefault="00E939C0" w:rsidP="007C040B">
            <w:pPr>
              <w:jc w:val="center"/>
              <w:rPr>
                <w:rFonts w:ascii="Times New Roman" w:hAnsi="Times New Roman" w:cs="Times New Roman"/>
                <w:b/>
                <w:sz w:val="24"/>
                <w:szCs w:val="24"/>
              </w:rPr>
            </w:pPr>
            <w:r w:rsidRPr="00DF0B4A">
              <w:rPr>
                <w:rFonts w:ascii="Times New Roman" w:hAnsi="Times New Roman" w:cs="Times New Roman"/>
                <w:b/>
                <w:sz w:val="24"/>
                <w:szCs w:val="24"/>
              </w:rPr>
              <w:t>- за счет</w:t>
            </w:r>
          </w:p>
          <w:p w:rsidR="00E939C0" w:rsidRDefault="00E939C0" w:rsidP="007C040B">
            <w:pPr>
              <w:jc w:val="center"/>
              <w:rPr>
                <w:rFonts w:ascii="Times New Roman" w:hAnsi="Times New Roman" w:cs="Times New Roman"/>
                <w:b/>
                <w:sz w:val="24"/>
                <w:szCs w:val="24"/>
              </w:rPr>
            </w:pPr>
            <w:r>
              <w:rPr>
                <w:rFonts w:ascii="Times New Roman" w:hAnsi="Times New Roman" w:cs="Times New Roman"/>
                <w:b/>
                <w:sz w:val="24"/>
                <w:szCs w:val="24"/>
              </w:rPr>
              <w:t>местного</w:t>
            </w:r>
          </w:p>
          <w:p w:rsidR="00E939C0" w:rsidRPr="00DF0B4A" w:rsidRDefault="00E939C0" w:rsidP="007C040B">
            <w:pPr>
              <w:jc w:val="center"/>
              <w:rPr>
                <w:rFonts w:ascii="Times New Roman" w:hAnsi="Times New Roman" w:cs="Times New Roman"/>
                <w:b/>
                <w:sz w:val="24"/>
                <w:szCs w:val="24"/>
              </w:rPr>
            </w:pPr>
            <w:r w:rsidRPr="00DF0B4A">
              <w:rPr>
                <w:rFonts w:ascii="Times New Roman" w:hAnsi="Times New Roman" w:cs="Times New Roman"/>
                <w:b/>
                <w:sz w:val="24"/>
                <w:szCs w:val="24"/>
              </w:rPr>
              <w:t>бюджета</w:t>
            </w:r>
          </w:p>
        </w:tc>
        <w:tc>
          <w:tcPr>
            <w:tcW w:w="1294" w:type="dxa"/>
            <w:tcBorders>
              <w:top w:val="single" w:sz="6" w:space="0" w:color="auto"/>
              <w:left w:val="single" w:sz="6" w:space="0" w:color="auto"/>
              <w:bottom w:val="single" w:sz="6" w:space="0" w:color="auto"/>
              <w:right w:val="single" w:sz="6" w:space="0" w:color="auto"/>
            </w:tcBorders>
          </w:tcPr>
          <w:p w:rsidR="00E939C0" w:rsidRDefault="002B4F14" w:rsidP="007C040B">
            <w:pPr>
              <w:jc w:val="center"/>
              <w:rPr>
                <w:rFonts w:ascii="Times New Roman" w:hAnsi="Times New Roman" w:cs="Times New Roman"/>
                <w:b/>
                <w:bCs/>
                <w:iCs/>
                <w:color w:val="000000"/>
                <w:sz w:val="24"/>
              </w:rPr>
            </w:pPr>
            <w:r>
              <w:rPr>
                <w:rFonts w:ascii="Times New Roman" w:hAnsi="Times New Roman" w:cs="Times New Roman"/>
                <w:b/>
                <w:bCs/>
                <w:iCs/>
                <w:color w:val="000000"/>
                <w:sz w:val="24"/>
              </w:rPr>
              <w:t>10040,4</w:t>
            </w:r>
          </w:p>
          <w:p w:rsidR="00E939C0" w:rsidRPr="00DF0B4A" w:rsidRDefault="00E939C0" w:rsidP="007C040B">
            <w:pPr>
              <w:jc w:val="center"/>
              <w:rPr>
                <w:rFonts w:ascii="Times New Roman" w:hAnsi="Times New Roman" w:cs="Times New Roman"/>
                <w:b/>
                <w:bCs/>
                <w:iCs/>
                <w:color w:val="000000"/>
                <w:sz w:val="24"/>
                <w:szCs w:val="24"/>
              </w:rPr>
            </w:pPr>
          </w:p>
        </w:tc>
        <w:tc>
          <w:tcPr>
            <w:tcW w:w="1210" w:type="dxa"/>
            <w:tcBorders>
              <w:top w:val="single" w:sz="6" w:space="0" w:color="auto"/>
              <w:left w:val="single" w:sz="6" w:space="0" w:color="auto"/>
              <w:bottom w:val="single" w:sz="6" w:space="0" w:color="auto"/>
              <w:right w:val="single" w:sz="6" w:space="0" w:color="auto"/>
            </w:tcBorders>
          </w:tcPr>
          <w:p w:rsidR="00E939C0" w:rsidRPr="00DF0B4A" w:rsidRDefault="002B4F14" w:rsidP="00763121">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3346,8</w:t>
            </w:r>
          </w:p>
        </w:tc>
        <w:tc>
          <w:tcPr>
            <w:tcW w:w="1210" w:type="dxa"/>
            <w:tcBorders>
              <w:top w:val="single" w:sz="6" w:space="0" w:color="auto"/>
              <w:left w:val="single" w:sz="6" w:space="0" w:color="auto"/>
              <w:bottom w:val="single" w:sz="6" w:space="0" w:color="auto"/>
              <w:right w:val="single" w:sz="6" w:space="0" w:color="auto"/>
            </w:tcBorders>
          </w:tcPr>
          <w:p w:rsidR="00E939C0" w:rsidRDefault="002B4F14"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3346,8</w:t>
            </w:r>
          </w:p>
          <w:p w:rsidR="00E939C0" w:rsidRPr="00DF0B4A" w:rsidRDefault="00E939C0" w:rsidP="007C040B">
            <w:pPr>
              <w:jc w:val="center"/>
              <w:rPr>
                <w:rFonts w:ascii="Times New Roman" w:hAnsi="Times New Roman" w:cs="Times New Roman"/>
                <w:b/>
                <w:bCs/>
                <w:iCs/>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E939C0" w:rsidRPr="00DF0B4A" w:rsidRDefault="002B4F14"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3346,8</w:t>
            </w:r>
          </w:p>
        </w:tc>
      </w:tr>
    </w:tbl>
    <w:p w:rsidR="00E939C0" w:rsidRDefault="00E939C0" w:rsidP="00E939C0">
      <w:pPr>
        <w:rPr>
          <w:rFonts w:ascii="Times New Roman" w:hAnsi="Times New Roman" w:cs="Times New Roman"/>
          <w:b/>
          <w:sz w:val="22"/>
          <w:szCs w:val="22"/>
        </w:rPr>
        <w:sectPr w:rsidR="00E939C0" w:rsidSect="00DF0B4A">
          <w:headerReference w:type="even" r:id="rId8"/>
          <w:headerReference w:type="default" r:id="rId9"/>
          <w:pgSz w:w="16838" w:h="11906" w:orient="landscape" w:code="9"/>
          <w:pgMar w:top="1418" w:right="851" w:bottom="1134" w:left="851" w:header="709" w:footer="709" w:gutter="0"/>
          <w:cols w:space="708"/>
          <w:titlePg/>
          <w:docGrid w:linePitch="360"/>
        </w:sectPr>
      </w:pPr>
    </w:p>
    <w:p w:rsidR="00E939C0" w:rsidRPr="008B7BC6" w:rsidRDefault="00E939C0" w:rsidP="00E939C0">
      <w:pPr>
        <w:ind w:firstLine="709"/>
        <w:rPr>
          <w:rFonts w:ascii="Times New Roman" w:hAnsi="Times New Roman" w:cs="Times New Roman"/>
          <w:b/>
          <w:sz w:val="24"/>
          <w:szCs w:val="24"/>
        </w:rPr>
      </w:pPr>
      <w:r w:rsidRPr="008B7BC6">
        <w:rPr>
          <w:rFonts w:ascii="Times New Roman" w:hAnsi="Times New Roman" w:cs="Times New Roman"/>
          <w:b/>
          <w:sz w:val="24"/>
          <w:szCs w:val="24"/>
        </w:rPr>
        <w:lastRenderedPageBreak/>
        <w:t>4. Ресур</w:t>
      </w:r>
      <w:r>
        <w:rPr>
          <w:rFonts w:ascii="Times New Roman" w:hAnsi="Times New Roman" w:cs="Times New Roman"/>
          <w:b/>
          <w:sz w:val="24"/>
          <w:szCs w:val="24"/>
        </w:rPr>
        <w:t xml:space="preserve">сное обеспечение </w:t>
      </w:r>
      <w:r w:rsidRPr="008B7BC6">
        <w:rPr>
          <w:rFonts w:ascii="Times New Roman" w:hAnsi="Times New Roman" w:cs="Times New Roman"/>
          <w:b/>
          <w:sz w:val="24"/>
          <w:szCs w:val="24"/>
        </w:rPr>
        <w:t xml:space="preserve">программы </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057"/>
        <w:gridCol w:w="1640"/>
        <w:gridCol w:w="1549"/>
        <w:gridCol w:w="1441"/>
      </w:tblGrid>
      <w:tr w:rsidR="00E939C0" w:rsidRPr="00025F00" w:rsidTr="007C040B">
        <w:trPr>
          <w:trHeight w:val="375"/>
        </w:trPr>
        <w:tc>
          <w:tcPr>
            <w:tcW w:w="1538" w:type="pct"/>
            <w:vMerge w:val="restart"/>
            <w:shd w:val="clear" w:color="auto" w:fill="auto"/>
          </w:tcPr>
          <w:p w:rsidR="00E939C0" w:rsidRPr="00DF0B4A" w:rsidRDefault="00E939C0" w:rsidP="007C040B">
            <w:pPr>
              <w:suppressAutoHyphens/>
              <w:jc w:val="center"/>
              <w:rPr>
                <w:rFonts w:ascii="Times New Roman" w:hAnsi="Times New Roman" w:cs="Times New Roman"/>
                <w:b/>
                <w:bCs/>
                <w:color w:val="000000"/>
                <w:sz w:val="22"/>
                <w:szCs w:val="22"/>
                <w:lang w:eastAsia="ar-SA"/>
              </w:rPr>
            </w:pPr>
            <w:r w:rsidRPr="00DF0B4A">
              <w:rPr>
                <w:rFonts w:ascii="Times New Roman" w:hAnsi="Times New Roman" w:cs="Times New Roman"/>
                <w:b/>
                <w:bCs/>
                <w:color w:val="000000"/>
                <w:sz w:val="22"/>
                <w:szCs w:val="22"/>
                <w:lang w:eastAsia="ar-SA"/>
              </w:rPr>
              <w:t>Источники финансирования</w:t>
            </w:r>
          </w:p>
          <w:p w:rsidR="00E939C0" w:rsidRPr="00DF0B4A" w:rsidRDefault="00E939C0" w:rsidP="007C040B">
            <w:pPr>
              <w:suppressAutoHyphens/>
              <w:jc w:val="center"/>
              <w:rPr>
                <w:rFonts w:ascii="Times New Roman" w:hAnsi="Times New Roman" w:cs="Times New Roman"/>
                <w:b/>
                <w:bCs/>
                <w:color w:val="000000"/>
                <w:sz w:val="22"/>
                <w:szCs w:val="22"/>
                <w:lang w:eastAsia="ar-SA"/>
              </w:rPr>
            </w:pPr>
            <w:r w:rsidRPr="00DF0B4A">
              <w:rPr>
                <w:rFonts w:ascii="Times New Roman" w:hAnsi="Times New Roman" w:cs="Times New Roman"/>
                <w:b/>
                <w:bCs/>
                <w:color w:val="000000"/>
                <w:sz w:val="22"/>
                <w:szCs w:val="22"/>
                <w:lang w:eastAsia="ar-SA"/>
              </w:rPr>
              <w:t>(тыс. руб.)</w:t>
            </w:r>
          </w:p>
        </w:tc>
        <w:tc>
          <w:tcPr>
            <w:tcW w:w="1065" w:type="pct"/>
            <w:vMerge w:val="restart"/>
            <w:shd w:val="clear" w:color="auto" w:fill="auto"/>
          </w:tcPr>
          <w:p w:rsidR="00E939C0" w:rsidRPr="00DF0B4A" w:rsidRDefault="00E939C0" w:rsidP="00140709">
            <w:pPr>
              <w:suppressAutoHyphens/>
              <w:jc w:val="center"/>
              <w:rPr>
                <w:rFonts w:ascii="Times New Roman" w:hAnsi="Times New Roman" w:cs="Times New Roman"/>
                <w:b/>
                <w:bCs/>
                <w:color w:val="000000"/>
                <w:sz w:val="22"/>
                <w:szCs w:val="22"/>
                <w:lang w:eastAsia="ar-SA"/>
              </w:rPr>
            </w:pPr>
            <w:r w:rsidRPr="00DF0B4A">
              <w:rPr>
                <w:rFonts w:ascii="Times New Roman" w:hAnsi="Times New Roman" w:cs="Times New Roman"/>
                <w:b/>
                <w:bCs/>
                <w:color w:val="000000"/>
                <w:sz w:val="20"/>
                <w:szCs w:val="22"/>
                <w:lang w:eastAsia="ar-SA"/>
              </w:rPr>
              <w:t>Всего за 201</w:t>
            </w:r>
            <w:r w:rsidR="00140709">
              <w:rPr>
                <w:rFonts w:ascii="Times New Roman" w:hAnsi="Times New Roman" w:cs="Times New Roman"/>
                <w:b/>
                <w:bCs/>
                <w:color w:val="000000"/>
                <w:sz w:val="20"/>
                <w:szCs w:val="22"/>
                <w:lang w:eastAsia="ar-SA"/>
              </w:rPr>
              <w:t>8-2020</w:t>
            </w:r>
            <w:r w:rsidRPr="00DF0B4A">
              <w:rPr>
                <w:rFonts w:ascii="Times New Roman" w:hAnsi="Times New Roman" w:cs="Times New Roman"/>
                <w:b/>
                <w:bCs/>
                <w:color w:val="000000"/>
                <w:sz w:val="20"/>
                <w:szCs w:val="22"/>
                <w:lang w:eastAsia="ar-SA"/>
              </w:rPr>
              <w:t xml:space="preserve"> гг.</w:t>
            </w:r>
          </w:p>
        </w:tc>
        <w:tc>
          <w:tcPr>
            <w:tcW w:w="2397" w:type="pct"/>
            <w:gridSpan w:val="3"/>
            <w:shd w:val="clear" w:color="auto" w:fill="auto"/>
          </w:tcPr>
          <w:p w:rsidR="00E939C0" w:rsidRPr="00DF0B4A" w:rsidRDefault="00E939C0" w:rsidP="007C040B">
            <w:pPr>
              <w:suppressAutoHyphens/>
              <w:jc w:val="center"/>
              <w:rPr>
                <w:rFonts w:ascii="Times New Roman" w:hAnsi="Times New Roman" w:cs="Times New Roman"/>
                <w:b/>
                <w:bCs/>
                <w:color w:val="000000"/>
                <w:sz w:val="22"/>
                <w:szCs w:val="22"/>
                <w:lang w:eastAsia="ar-SA"/>
              </w:rPr>
            </w:pPr>
            <w:r w:rsidRPr="00DF0B4A">
              <w:rPr>
                <w:rFonts w:ascii="Times New Roman" w:hAnsi="Times New Roman" w:cs="Times New Roman"/>
                <w:b/>
                <w:bCs/>
                <w:color w:val="000000"/>
                <w:sz w:val="22"/>
                <w:szCs w:val="22"/>
                <w:lang w:eastAsia="ar-SA"/>
              </w:rPr>
              <w:t>в том числе</w:t>
            </w:r>
          </w:p>
        </w:tc>
      </w:tr>
      <w:tr w:rsidR="00E939C0" w:rsidRPr="00025F00" w:rsidTr="0046361C">
        <w:trPr>
          <w:trHeight w:val="375"/>
        </w:trPr>
        <w:tc>
          <w:tcPr>
            <w:tcW w:w="1538" w:type="pct"/>
            <w:vMerge/>
          </w:tcPr>
          <w:p w:rsidR="00E939C0" w:rsidRPr="00DF0B4A" w:rsidRDefault="00E939C0" w:rsidP="007C040B">
            <w:pPr>
              <w:suppressAutoHyphens/>
              <w:jc w:val="center"/>
              <w:rPr>
                <w:rFonts w:ascii="Times New Roman" w:hAnsi="Times New Roman" w:cs="Times New Roman"/>
                <w:b/>
                <w:bCs/>
                <w:color w:val="000000"/>
                <w:sz w:val="22"/>
                <w:szCs w:val="22"/>
                <w:lang w:eastAsia="ar-SA"/>
              </w:rPr>
            </w:pPr>
          </w:p>
        </w:tc>
        <w:tc>
          <w:tcPr>
            <w:tcW w:w="1065" w:type="pct"/>
            <w:vMerge/>
          </w:tcPr>
          <w:p w:rsidR="00E939C0" w:rsidRPr="00DF0B4A" w:rsidRDefault="00E939C0" w:rsidP="007C040B">
            <w:pPr>
              <w:suppressAutoHyphens/>
              <w:jc w:val="center"/>
              <w:rPr>
                <w:rFonts w:ascii="Times New Roman" w:hAnsi="Times New Roman" w:cs="Times New Roman"/>
                <w:b/>
                <w:bCs/>
                <w:color w:val="000000"/>
                <w:sz w:val="22"/>
                <w:szCs w:val="22"/>
                <w:highlight w:val="yellow"/>
                <w:lang w:eastAsia="ar-SA"/>
              </w:rPr>
            </w:pPr>
          </w:p>
        </w:tc>
        <w:tc>
          <w:tcPr>
            <w:tcW w:w="849" w:type="pct"/>
            <w:shd w:val="clear" w:color="auto" w:fill="auto"/>
          </w:tcPr>
          <w:p w:rsidR="00E939C0" w:rsidRPr="00DF0B4A" w:rsidRDefault="00E939C0" w:rsidP="007C040B">
            <w:pPr>
              <w:suppressAutoHyphens/>
              <w:jc w:val="center"/>
              <w:rPr>
                <w:rFonts w:ascii="Times New Roman" w:hAnsi="Times New Roman" w:cs="Times New Roman"/>
                <w:b/>
                <w:bCs/>
                <w:color w:val="000000"/>
                <w:sz w:val="22"/>
                <w:szCs w:val="22"/>
                <w:lang w:eastAsia="ar-SA"/>
              </w:rPr>
            </w:pPr>
            <w:r w:rsidRPr="00DF0B4A">
              <w:rPr>
                <w:rFonts w:ascii="Times New Roman" w:hAnsi="Times New Roman" w:cs="Times New Roman"/>
                <w:b/>
                <w:bCs/>
                <w:color w:val="000000"/>
                <w:sz w:val="22"/>
                <w:szCs w:val="22"/>
                <w:lang w:eastAsia="ar-SA"/>
              </w:rPr>
              <w:t>201</w:t>
            </w:r>
            <w:r w:rsidR="00140709">
              <w:rPr>
                <w:rFonts w:ascii="Times New Roman" w:hAnsi="Times New Roman" w:cs="Times New Roman"/>
                <w:b/>
                <w:bCs/>
                <w:color w:val="000000"/>
                <w:sz w:val="22"/>
                <w:szCs w:val="22"/>
                <w:lang w:eastAsia="ar-SA"/>
              </w:rPr>
              <w:t>8</w:t>
            </w:r>
          </w:p>
        </w:tc>
        <w:tc>
          <w:tcPr>
            <w:tcW w:w="802" w:type="pct"/>
            <w:shd w:val="clear" w:color="auto" w:fill="auto"/>
          </w:tcPr>
          <w:p w:rsidR="00E939C0" w:rsidRPr="00DF0B4A" w:rsidRDefault="00E939C0" w:rsidP="007C040B">
            <w:pPr>
              <w:suppressAutoHyphens/>
              <w:jc w:val="center"/>
              <w:rPr>
                <w:rFonts w:ascii="Times New Roman" w:hAnsi="Times New Roman" w:cs="Times New Roman"/>
                <w:b/>
                <w:bCs/>
                <w:color w:val="000000"/>
                <w:sz w:val="22"/>
                <w:szCs w:val="22"/>
                <w:lang w:eastAsia="ar-SA"/>
              </w:rPr>
            </w:pPr>
            <w:r w:rsidRPr="00DF0B4A">
              <w:rPr>
                <w:rFonts w:ascii="Times New Roman" w:hAnsi="Times New Roman" w:cs="Times New Roman"/>
                <w:b/>
                <w:bCs/>
                <w:color w:val="000000"/>
                <w:sz w:val="22"/>
                <w:szCs w:val="22"/>
                <w:lang w:eastAsia="ar-SA"/>
              </w:rPr>
              <w:t>201</w:t>
            </w:r>
            <w:r w:rsidR="00140709">
              <w:rPr>
                <w:rFonts w:ascii="Times New Roman" w:hAnsi="Times New Roman" w:cs="Times New Roman"/>
                <w:b/>
                <w:bCs/>
                <w:color w:val="000000"/>
                <w:sz w:val="22"/>
                <w:szCs w:val="22"/>
                <w:lang w:eastAsia="ar-SA"/>
              </w:rPr>
              <w:t>9</w:t>
            </w:r>
          </w:p>
        </w:tc>
        <w:tc>
          <w:tcPr>
            <w:tcW w:w="746" w:type="pct"/>
            <w:shd w:val="clear" w:color="auto" w:fill="auto"/>
          </w:tcPr>
          <w:p w:rsidR="00E939C0" w:rsidRPr="00DF0B4A" w:rsidRDefault="00140709" w:rsidP="00140709">
            <w:pPr>
              <w:suppressAutoHyphens/>
              <w:jc w:val="center"/>
              <w:rPr>
                <w:rFonts w:ascii="Times New Roman" w:hAnsi="Times New Roman" w:cs="Times New Roman"/>
                <w:b/>
                <w:bCs/>
                <w:color w:val="000000"/>
                <w:sz w:val="22"/>
                <w:szCs w:val="22"/>
                <w:lang w:eastAsia="ar-SA"/>
              </w:rPr>
            </w:pPr>
            <w:r>
              <w:rPr>
                <w:rFonts w:ascii="Times New Roman" w:hAnsi="Times New Roman" w:cs="Times New Roman"/>
                <w:b/>
                <w:bCs/>
                <w:color w:val="000000"/>
                <w:sz w:val="22"/>
                <w:szCs w:val="22"/>
                <w:lang w:eastAsia="ar-SA"/>
              </w:rPr>
              <w:t>2020</w:t>
            </w:r>
          </w:p>
        </w:tc>
      </w:tr>
      <w:tr w:rsidR="00E939C0" w:rsidRPr="00025F00" w:rsidTr="0046361C">
        <w:trPr>
          <w:trHeight w:val="375"/>
        </w:trPr>
        <w:tc>
          <w:tcPr>
            <w:tcW w:w="1538" w:type="pct"/>
            <w:shd w:val="clear" w:color="auto" w:fill="auto"/>
          </w:tcPr>
          <w:p w:rsidR="00E939C0" w:rsidRPr="00DF0B4A" w:rsidRDefault="00E939C0" w:rsidP="007C040B">
            <w:pPr>
              <w:suppressAutoHyphens/>
              <w:rPr>
                <w:rFonts w:ascii="Times New Roman" w:hAnsi="Times New Roman" w:cs="Times New Roman"/>
                <w:color w:val="000000"/>
                <w:sz w:val="22"/>
                <w:szCs w:val="22"/>
                <w:lang w:eastAsia="ar-SA"/>
              </w:rPr>
            </w:pPr>
            <w:r w:rsidRPr="00DF0B4A">
              <w:rPr>
                <w:rFonts w:ascii="Times New Roman" w:hAnsi="Times New Roman" w:cs="Times New Roman"/>
                <w:color w:val="000000"/>
                <w:sz w:val="22"/>
                <w:szCs w:val="22"/>
                <w:lang w:eastAsia="ar-SA"/>
              </w:rPr>
              <w:t>Местный бюджет</w:t>
            </w:r>
          </w:p>
        </w:tc>
        <w:tc>
          <w:tcPr>
            <w:tcW w:w="1065" w:type="pct"/>
            <w:shd w:val="clear" w:color="auto" w:fill="auto"/>
            <w:noWrap/>
          </w:tcPr>
          <w:p w:rsidR="00E939C0" w:rsidRPr="00947632" w:rsidRDefault="002B4F14" w:rsidP="008A41BA">
            <w:pPr>
              <w:jc w:val="center"/>
              <w:rPr>
                <w:rFonts w:ascii="Times New Roman" w:hAnsi="Times New Roman" w:cs="Times New Roman"/>
                <w:b/>
                <w:bCs/>
                <w:iCs/>
                <w:color w:val="000000"/>
                <w:sz w:val="24"/>
              </w:rPr>
            </w:pPr>
            <w:r>
              <w:rPr>
                <w:rFonts w:ascii="Times New Roman" w:hAnsi="Times New Roman" w:cs="Times New Roman"/>
                <w:b/>
                <w:bCs/>
                <w:iCs/>
                <w:color w:val="000000"/>
                <w:sz w:val="24"/>
              </w:rPr>
              <w:t>10040,4</w:t>
            </w:r>
          </w:p>
        </w:tc>
        <w:tc>
          <w:tcPr>
            <w:tcW w:w="849" w:type="pct"/>
            <w:shd w:val="clear" w:color="auto" w:fill="auto"/>
            <w:noWrap/>
          </w:tcPr>
          <w:p w:rsidR="00E939C0" w:rsidRPr="00DF0B4A" w:rsidRDefault="002B4F14"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3346,8</w:t>
            </w:r>
          </w:p>
        </w:tc>
        <w:tc>
          <w:tcPr>
            <w:tcW w:w="802" w:type="pct"/>
            <w:shd w:val="clear" w:color="auto" w:fill="auto"/>
            <w:noWrap/>
          </w:tcPr>
          <w:p w:rsidR="00E939C0" w:rsidRPr="00DF0B4A" w:rsidRDefault="002B4F14"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3346,8</w:t>
            </w:r>
          </w:p>
        </w:tc>
        <w:tc>
          <w:tcPr>
            <w:tcW w:w="746" w:type="pct"/>
            <w:shd w:val="clear" w:color="auto" w:fill="auto"/>
            <w:noWrap/>
          </w:tcPr>
          <w:p w:rsidR="00E939C0" w:rsidRPr="00DF0B4A" w:rsidRDefault="002B4F14"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3346,8</w:t>
            </w:r>
          </w:p>
        </w:tc>
      </w:tr>
      <w:tr w:rsidR="00E939C0" w:rsidRPr="00025F00" w:rsidTr="0046361C">
        <w:trPr>
          <w:trHeight w:val="375"/>
        </w:trPr>
        <w:tc>
          <w:tcPr>
            <w:tcW w:w="1538" w:type="pct"/>
            <w:shd w:val="clear" w:color="auto" w:fill="auto"/>
          </w:tcPr>
          <w:p w:rsidR="00E939C0" w:rsidRPr="00DF0B4A" w:rsidRDefault="00E939C0" w:rsidP="007C040B">
            <w:pPr>
              <w:suppressAutoHyphens/>
              <w:rPr>
                <w:rFonts w:ascii="Times New Roman" w:hAnsi="Times New Roman" w:cs="Times New Roman"/>
                <w:bCs/>
                <w:color w:val="000000"/>
                <w:sz w:val="20"/>
                <w:szCs w:val="22"/>
                <w:lang w:eastAsia="ar-SA"/>
              </w:rPr>
            </w:pPr>
            <w:r w:rsidRPr="00DF0B4A">
              <w:rPr>
                <w:rFonts w:ascii="Times New Roman" w:hAnsi="Times New Roman" w:cs="Times New Roman"/>
                <w:bCs/>
                <w:color w:val="000000"/>
                <w:sz w:val="22"/>
                <w:szCs w:val="22"/>
                <w:lang w:eastAsia="ar-SA"/>
              </w:rPr>
              <w:t>Областной бюджет</w:t>
            </w:r>
          </w:p>
        </w:tc>
        <w:tc>
          <w:tcPr>
            <w:tcW w:w="1065" w:type="pct"/>
            <w:shd w:val="clear" w:color="auto" w:fill="auto"/>
            <w:noWrap/>
          </w:tcPr>
          <w:p w:rsidR="00E939C0" w:rsidRPr="00DF0B4A" w:rsidRDefault="002B4F14"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rPr>
              <w:t>692,1</w:t>
            </w:r>
          </w:p>
        </w:tc>
        <w:tc>
          <w:tcPr>
            <w:tcW w:w="849" w:type="pct"/>
            <w:shd w:val="clear" w:color="auto" w:fill="auto"/>
            <w:noWrap/>
          </w:tcPr>
          <w:p w:rsidR="00E939C0" w:rsidRPr="00DF0B4A" w:rsidRDefault="002B4F14"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rPr>
              <w:t>227,2</w:t>
            </w:r>
          </w:p>
        </w:tc>
        <w:tc>
          <w:tcPr>
            <w:tcW w:w="802" w:type="pct"/>
            <w:shd w:val="clear" w:color="auto" w:fill="auto"/>
            <w:noWrap/>
          </w:tcPr>
          <w:p w:rsidR="00E939C0" w:rsidRPr="00DF0B4A" w:rsidRDefault="002B4F14"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232,0</w:t>
            </w:r>
          </w:p>
        </w:tc>
        <w:tc>
          <w:tcPr>
            <w:tcW w:w="746" w:type="pct"/>
            <w:shd w:val="clear" w:color="auto" w:fill="auto"/>
            <w:noWrap/>
          </w:tcPr>
          <w:p w:rsidR="00E939C0" w:rsidRPr="00DF0B4A" w:rsidRDefault="002B4F14"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232,9</w:t>
            </w:r>
          </w:p>
        </w:tc>
      </w:tr>
      <w:tr w:rsidR="00E939C0" w:rsidRPr="00025F00" w:rsidTr="0046361C">
        <w:trPr>
          <w:trHeight w:val="375"/>
        </w:trPr>
        <w:tc>
          <w:tcPr>
            <w:tcW w:w="1538" w:type="pct"/>
            <w:shd w:val="clear" w:color="auto" w:fill="auto"/>
          </w:tcPr>
          <w:p w:rsidR="00E939C0" w:rsidRPr="00DF0B4A" w:rsidRDefault="00E939C0" w:rsidP="007C040B">
            <w:pPr>
              <w:suppressAutoHyphens/>
              <w:jc w:val="right"/>
              <w:rPr>
                <w:rFonts w:ascii="Times New Roman" w:hAnsi="Times New Roman" w:cs="Times New Roman"/>
                <w:b/>
                <w:bCs/>
                <w:color w:val="000000"/>
                <w:szCs w:val="22"/>
                <w:lang w:eastAsia="ar-SA"/>
              </w:rPr>
            </w:pPr>
            <w:r w:rsidRPr="00DF0B4A">
              <w:rPr>
                <w:rFonts w:ascii="Times New Roman" w:hAnsi="Times New Roman" w:cs="Times New Roman"/>
                <w:b/>
                <w:bCs/>
                <w:color w:val="000000"/>
                <w:szCs w:val="22"/>
                <w:lang w:eastAsia="ar-SA"/>
              </w:rPr>
              <w:t>ИТОГО</w:t>
            </w:r>
          </w:p>
        </w:tc>
        <w:tc>
          <w:tcPr>
            <w:tcW w:w="1065" w:type="pct"/>
            <w:shd w:val="clear" w:color="auto" w:fill="auto"/>
            <w:noWrap/>
          </w:tcPr>
          <w:p w:rsidR="00E939C0" w:rsidRPr="00DF0B4A" w:rsidRDefault="002B4F14" w:rsidP="008A41BA">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rPr>
              <w:t>10732,5</w:t>
            </w:r>
          </w:p>
        </w:tc>
        <w:tc>
          <w:tcPr>
            <w:tcW w:w="849" w:type="pct"/>
            <w:shd w:val="clear" w:color="auto" w:fill="auto"/>
            <w:noWrap/>
          </w:tcPr>
          <w:p w:rsidR="00E939C0" w:rsidRPr="00DF0B4A" w:rsidRDefault="002B4F14"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3574,0</w:t>
            </w:r>
          </w:p>
        </w:tc>
        <w:tc>
          <w:tcPr>
            <w:tcW w:w="802" w:type="pct"/>
            <w:shd w:val="clear" w:color="auto" w:fill="auto"/>
            <w:noWrap/>
          </w:tcPr>
          <w:p w:rsidR="00E939C0" w:rsidRPr="00DF0B4A" w:rsidRDefault="002B4F14"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3578,8</w:t>
            </w:r>
          </w:p>
        </w:tc>
        <w:tc>
          <w:tcPr>
            <w:tcW w:w="746" w:type="pct"/>
            <w:shd w:val="clear" w:color="auto" w:fill="auto"/>
            <w:noWrap/>
          </w:tcPr>
          <w:p w:rsidR="00E939C0" w:rsidRPr="00DF0B4A" w:rsidRDefault="002B4F14"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3579,7</w:t>
            </w:r>
          </w:p>
        </w:tc>
      </w:tr>
    </w:tbl>
    <w:p w:rsidR="00E939C0" w:rsidRPr="008B7BC6" w:rsidRDefault="00E939C0" w:rsidP="00E939C0">
      <w:pPr>
        <w:ind w:firstLine="709"/>
        <w:jc w:val="center"/>
        <w:rPr>
          <w:rFonts w:ascii="Times New Roman" w:hAnsi="Times New Roman" w:cs="Times New Roman"/>
          <w:b/>
          <w:sz w:val="24"/>
          <w:szCs w:val="24"/>
        </w:rPr>
      </w:pPr>
    </w:p>
    <w:p w:rsidR="00E939C0" w:rsidRPr="008B7BC6" w:rsidRDefault="00E939C0" w:rsidP="00E939C0">
      <w:pPr>
        <w:ind w:firstLine="720"/>
        <w:rPr>
          <w:rFonts w:ascii="Times New Roman" w:hAnsi="Times New Roman" w:cs="Times New Roman"/>
          <w:b/>
          <w:sz w:val="24"/>
          <w:szCs w:val="24"/>
        </w:rPr>
      </w:pPr>
      <w:r w:rsidRPr="008B7BC6">
        <w:rPr>
          <w:rFonts w:ascii="Times New Roman" w:hAnsi="Times New Roman" w:cs="Times New Roman"/>
          <w:b/>
          <w:sz w:val="24"/>
          <w:szCs w:val="24"/>
        </w:rPr>
        <w:t xml:space="preserve">5. </w:t>
      </w:r>
      <w:r>
        <w:rPr>
          <w:rFonts w:ascii="Times New Roman" w:hAnsi="Times New Roman" w:cs="Times New Roman"/>
          <w:b/>
          <w:sz w:val="24"/>
          <w:szCs w:val="24"/>
        </w:rPr>
        <w:t xml:space="preserve">Механизм реализации </w:t>
      </w:r>
      <w:r w:rsidRPr="008B7BC6">
        <w:rPr>
          <w:rFonts w:ascii="Times New Roman" w:hAnsi="Times New Roman" w:cs="Times New Roman"/>
          <w:b/>
          <w:sz w:val="24"/>
          <w:szCs w:val="24"/>
        </w:rPr>
        <w:t xml:space="preserve">программы </w:t>
      </w:r>
    </w:p>
    <w:p w:rsidR="00E939C0" w:rsidRPr="008B7BC6" w:rsidRDefault="00E939C0" w:rsidP="00E939C0">
      <w:pPr>
        <w:ind w:firstLine="630"/>
        <w:jc w:val="both"/>
        <w:rPr>
          <w:rFonts w:ascii="Times New Roman" w:hAnsi="Times New Roman"/>
          <w:sz w:val="24"/>
          <w:szCs w:val="24"/>
        </w:rPr>
      </w:pPr>
      <w:r w:rsidRPr="008B7BC6">
        <w:rPr>
          <w:rFonts w:ascii="Times New Roman" w:hAnsi="Times New Roman"/>
          <w:sz w:val="24"/>
          <w:szCs w:val="24"/>
        </w:rPr>
        <w:t>Организацию и управление всем к</w:t>
      </w:r>
      <w:r>
        <w:rPr>
          <w:rFonts w:ascii="Times New Roman" w:hAnsi="Times New Roman"/>
          <w:sz w:val="24"/>
          <w:szCs w:val="24"/>
        </w:rPr>
        <w:t xml:space="preserve">омплексом работ по реализации </w:t>
      </w:r>
      <w:r w:rsidRPr="008B7BC6">
        <w:rPr>
          <w:rFonts w:ascii="Times New Roman" w:hAnsi="Times New Roman"/>
          <w:sz w:val="24"/>
          <w:szCs w:val="24"/>
        </w:rPr>
        <w:t xml:space="preserve">программы осуществляет администрация </w:t>
      </w:r>
      <w:r>
        <w:rPr>
          <w:rFonts w:ascii="Times New Roman" w:hAnsi="Times New Roman"/>
          <w:sz w:val="24"/>
          <w:szCs w:val="24"/>
        </w:rPr>
        <w:t xml:space="preserve">сельского поселения Ура-Губа </w:t>
      </w:r>
      <w:r w:rsidRPr="008B7BC6">
        <w:rPr>
          <w:rFonts w:ascii="Times New Roman" w:hAnsi="Times New Roman"/>
          <w:sz w:val="24"/>
          <w:szCs w:val="24"/>
        </w:rPr>
        <w:t>Кольского района</w:t>
      </w:r>
      <w:r>
        <w:rPr>
          <w:rFonts w:ascii="Times New Roman" w:hAnsi="Times New Roman"/>
          <w:sz w:val="24"/>
          <w:szCs w:val="24"/>
        </w:rPr>
        <w:t xml:space="preserve"> Мурманской области</w:t>
      </w:r>
      <w:r w:rsidRPr="008B7BC6">
        <w:rPr>
          <w:rFonts w:ascii="Times New Roman" w:hAnsi="Times New Roman"/>
          <w:sz w:val="24"/>
          <w:szCs w:val="24"/>
        </w:rPr>
        <w:t>.</w:t>
      </w:r>
    </w:p>
    <w:p w:rsidR="00E939C0" w:rsidRPr="008B7BC6" w:rsidRDefault="00E939C0" w:rsidP="00E939C0">
      <w:pPr>
        <w:ind w:firstLine="630"/>
        <w:jc w:val="both"/>
        <w:rPr>
          <w:rFonts w:ascii="Times New Roman" w:hAnsi="Times New Roman"/>
          <w:sz w:val="24"/>
          <w:szCs w:val="24"/>
        </w:rPr>
      </w:pPr>
    </w:p>
    <w:p w:rsidR="00F74D91" w:rsidRDefault="00F74D91"/>
    <w:sectPr w:rsidR="00F74D91" w:rsidSect="00900A1B">
      <w:pgSz w:w="11906" w:h="16838" w:code="9"/>
      <w:pgMar w:top="1418" w:right="709" w:bottom="1134" w:left="145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C94" w:rsidRDefault="00F32C94" w:rsidP="008E5231">
      <w:r>
        <w:separator/>
      </w:r>
    </w:p>
  </w:endnote>
  <w:endnote w:type="continuationSeparator" w:id="0">
    <w:p w:rsidR="00F32C94" w:rsidRDefault="00F32C94" w:rsidP="008E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C94" w:rsidRDefault="00F32C94" w:rsidP="008E5231">
      <w:r>
        <w:separator/>
      </w:r>
    </w:p>
  </w:footnote>
  <w:footnote w:type="continuationSeparator" w:id="0">
    <w:p w:rsidR="00F32C94" w:rsidRDefault="00F32C94" w:rsidP="008E5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C2" w:rsidRDefault="00281B51">
    <w:pPr>
      <w:pStyle w:val="aa"/>
      <w:framePr w:wrap="around" w:vAnchor="text" w:hAnchor="margin" w:xAlign="center" w:y="1"/>
      <w:rPr>
        <w:rStyle w:val="af"/>
      </w:rPr>
    </w:pPr>
    <w:r>
      <w:rPr>
        <w:rStyle w:val="af"/>
      </w:rPr>
      <w:fldChar w:fldCharType="begin"/>
    </w:r>
    <w:r w:rsidR="00E939C0">
      <w:rPr>
        <w:rStyle w:val="af"/>
      </w:rPr>
      <w:instrText xml:space="preserve">PAGE  </w:instrText>
    </w:r>
    <w:r>
      <w:rPr>
        <w:rStyle w:val="af"/>
      </w:rPr>
      <w:fldChar w:fldCharType="end"/>
    </w:r>
  </w:p>
  <w:p w:rsidR="001B02C2" w:rsidRDefault="00F32C9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C2" w:rsidRDefault="00281B51">
    <w:pPr>
      <w:pStyle w:val="aa"/>
      <w:framePr w:wrap="around" w:vAnchor="text" w:hAnchor="margin" w:xAlign="center" w:y="1"/>
      <w:rPr>
        <w:rStyle w:val="af"/>
      </w:rPr>
    </w:pPr>
    <w:r>
      <w:rPr>
        <w:rStyle w:val="af"/>
      </w:rPr>
      <w:fldChar w:fldCharType="begin"/>
    </w:r>
    <w:r w:rsidR="00E939C0">
      <w:rPr>
        <w:rStyle w:val="af"/>
      </w:rPr>
      <w:instrText xml:space="preserve">PAGE  </w:instrText>
    </w:r>
    <w:r>
      <w:rPr>
        <w:rStyle w:val="af"/>
      </w:rPr>
      <w:fldChar w:fldCharType="separate"/>
    </w:r>
    <w:r w:rsidR="00701F3A">
      <w:rPr>
        <w:rStyle w:val="af"/>
        <w:noProof/>
      </w:rPr>
      <w:t>8</w:t>
    </w:r>
    <w:r>
      <w:rPr>
        <w:rStyle w:val="af"/>
      </w:rPr>
      <w:fldChar w:fldCharType="end"/>
    </w:r>
  </w:p>
  <w:p w:rsidR="001B02C2" w:rsidRDefault="00F32C9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8705B"/>
    <w:multiLevelType w:val="hybridMultilevel"/>
    <w:tmpl w:val="AE44E232"/>
    <w:lvl w:ilvl="0" w:tplc="F8324BF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55E74C85"/>
    <w:multiLevelType w:val="hybridMultilevel"/>
    <w:tmpl w:val="31FAA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39C0"/>
    <w:rsid w:val="00016F0A"/>
    <w:rsid w:val="00035F9E"/>
    <w:rsid w:val="00046BF6"/>
    <w:rsid w:val="00140709"/>
    <w:rsid w:val="00145BC8"/>
    <w:rsid w:val="001725A8"/>
    <w:rsid w:val="0023258D"/>
    <w:rsid w:val="002403A6"/>
    <w:rsid w:val="00247E97"/>
    <w:rsid w:val="00261E82"/>
    <w:rsid w:val="00281B51"/>
    <w:rsid w:val="002831F7"/>
    <w:rsid w:val="00284E07"/>
    <w:rsid w:val="002B4F14"/>
    <w:rsid w:val="002D6949"/>
    <w:rsid w:val="00345F00"/>
    <w:rsid w:val="0034755D"/>
    <w:rsid w:val="0035781C"/>
    <w:rsid w:val="00384079"/>
    <w:rsid w:val="00384CE3"/>
    <w:rsid w:val="003E7705"/>
    <w:rsid w:val="0046361C"/>
    <w:rsid w:val="0049054B"/>
    <w:rsid w:val="004930BB"/>
    <w:rsid w:val="00503812"/>
    <w:rsid w:val="005150ED"/>
    <w:rsid w:val="00553F78"/>
    <w:rsid w:val="006237C6"/>
    <w:rsid w:val="00627C1A"/>
    <w:rsid w:val="00676FBD"/>
    <w:rsid w:val="006D2654"/>
    <w:rsid w:val="006E4BDD"/>
    <w:rsid w:val="006E7B56"/>
    <w:rsid w:val="00701F3A"/>
    <w:rsid w:val="00725FAC"/>
    <w:rsid w:val="00730803"/>
    <w:rsid w:val="00733869"/>
    <w:rsid w:val="00763121"/>
    <w:rsid w:val="007D7610"/>
    <w:rsid w:val="00830E51"/>
    <w:rsid w:val="00854D1E"/>
    <w:rsid w:val="008A41BA"/>
    <w:rsid w:val="008E5231"/>
    <w:rsid w:val="008F4B57"/>
    <w:rsid w:val="00962419"/>
    <w:rsid w:val="009760B7"/>
    <w:rsid w:val="00983706"/>
    <w:rsid w:val="009B76BA"/>
    <w:rsid w:val="009F775D"/>
    <w:rsid w:val="00A35801"/>
    <w:rsid w:val="00A47A4C"/>
    <w:rsid w:val="00AA4903"/>
    <w:rsid w:val="00AB4AEE"/>
    <w:rsid w:val="00B11DBB"/>
    <w:rsid w:val="00B25B8B"/>
    <w:rsid w:val="00B46323"/>
    <w:rsid w:val="00BF1C4D"/>
    <w:rsid w:val="00C47E7A"/>
    <w:rsid w:val="00C60ED9"/>
    <w:rsid w:val="00CC4A45"/>
    <w:rsid w:val="00CF27B6"/>
    <w:rsid w:val="00D25B3A"/>
    <w:rsid w:val="00DC38CD"/>
    <w:rsid w:val="00E66BFC"/>
    <w:rsid w:val="00E939C0"/>
    <w:rsid w:val="00F32C94"/>
    <w:rsid w:val="00F53756"/>
    <w:rsid w:val="00F6245C"/>
    <w:rsid w:val="00F74D91"/>
    <w:rsid w:val="00FB42A2"/>
    <w:rsid w:val="00FF3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9C0"/>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2">
    <w:name w:val="heading 2"/>
    <w:basedOn w:val="a"/>
    <w:next w:val="a"/>
    <w:link w:val="20"/>
    <w:qFormat/>
    <w:rsid w:val="00E939C0"/>
    <w:pPr>
      <w:keepNext/>
      <w:widowControl/>
      <w:autoSpaceDE/>
      <w:autoSpaceDN/>
      <w:adjustRightInd/>
      <w:jc w:val="center"/>
      <w:outlineLvl w:val="1"/>
    </w:pPr>
    <w:rPr>
      <w:rFonts w:ascii="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39C0"/>
    <w:rPr>
      <w:rFonts w:ascii="Times New Roman" w:eastAsia="Times New Roman" w:hAnsi="Times New Roman" w:cs="Times New Roman"/>
      <w:b/>
      <w:sz w:val="36"/>
      <w:szCs w:val="20"/>
    </w:rPr>
  </w:style>
  <w:style w:type="paragraph" w:styleId="HTML">
    <w:name w:val="HTML Preformatted"/>
    <w:basedOn w:val="a"/>
    <w:link w:val="HTML0"/>
    <w:uiPriority w:val="99"/>
    <w:semiHidden/>
    <w:rsid w:val="00E939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Times New Roman"/>
      <w:sz w:val="24"/>
      <w:szCs w:val="24"/>
    </w:rPr>
  </w:style>
  <w:style w:type="character" w:customStyle="1" w:styleId="HTML0">
    <w:name w:val="Стандартный HTML Знак"/>
    <w:basedOn w:val="a0"/>
    <w:link w:val="HTML"/>
    <w:uiPriority w:val="99"/>
    <w:semiHidden/>
    <w:rsid w:val="00E939C0"/>
    <w:rPr>
      <w:rFonts w:ascii="Courier New" w:eastAsia="Calibri" w:hAnsi="Courier New" w:cs="Times New Roman"/>
      <w:sz w:val="24"/>
      <w:szCs w:val="24"/>
      <w:lang w:eastAsia="ru-RU"/>
    </w:rPr>
  </w:style>
  <w:style w:type="paragraph" w:styleId="a3">
    <w:name w:val="Normal (Web)"/>
    <w:basedOn w:val="a"/>
    <w:uiPriority w:val="99"/>
    <w:semiHidden/>
    <w:rsid w:val="00E939C0"/>
    <w:pPr>
      <w:widowControl/>
      <w:autoSpaceDE/>
      <w:autoSpaceDN/>
      <w:adjustRightInd/>
      <w:spacing w:before="131" w:after="131"/>
      <w:ind w:left="131" w:right="131"/>
    </w:pPr>
    <w:rPr>
      <w:rFonts w:ascii="Times New Roman" w:hAnsi="Times New Roman" w:cs="Times New Roman"/>
      <w:sz w:val="24"/>
      <w:szCs w:val="24"/>
    </w:rPr>
  </w:style>
  <w:style w:type="paragraph" w:styleId="a4">
    <w:name w:val="Title"/>
    <w:basedOn w:val="a"/>
    <w:link w:val="a5"/>
    <w:uiPriority w:val="99"/>
    <w:qFormat/>
    <w:rsid w:val="00E939C0"/>
    <w:pPr>
      <w:widowControl/>
      <w:autoSpaceDE/>
      <w:autoSpaceDN/>
      <w:adjustRightInd/>
      <w:jc w:val="center"/>
    </w:pPr>
    <w:rPr>
      <w:rFonts w:ascii="Times New Roman" w:eastAsia="Calibri" w:hAnsi="Times New Roman" w:cs="Times New Roman"/>
      <w:sz w:val="20"/>
      <w:szCs w:val="20"/>
    </w:rPr>
  </w:style>
  <w:style w:type="character" w:customStyle="1" w:styleId="a5">
    <w:name w:val="Название Знак"/>
    <w:basedOn w:val="a0"/>
    <w:link w:val="a4"/>
    <w:uiPriority w:val="99"/>
    <w:rsid w:val="00E939C0"/>
    <w:rPr>
      <w:rFonts w:ascii="Times New Roman" w:eastAsia="Calibri" w:hAnsi="Times New Roman" w:cs="Times New Roman"/>
      <w:sz w:val="20"/>
      <w:szCs w:val="20"/>
      <w:lang w:eastAsia="ru-RU"/>
    </w:rPr>
  </w:style>
  <w:style w:type="paragraph" w:customStyle="1" w:styleId="ConsPlusNormal">
    <w:name w:val="ConsPlusNormal"/>
    <w:link w:val="ConsPlusNormal0"/>
    <w:rsid w:val="00E939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2">
    <w:name w:val="Body Text 2 Знак Знак"/>
    <w:link w:val="BodyText20"/>
    <w:uiPriority w:val="99"/>
    <w:locked/>
    <w:rsid w:val="00E939C0"/>
    <w:rPr>
      <w:rFonts w:cs="Times New Roman"/>
      <w:sz w:val="24"/>
      <w:szCs w:val="24"/>
    </w:rPr>
  </w:style>
  <w:style w:type="paragraph" w:customStyle="1" w:styleId="BodyText20">
    <w:name w:val="Body Text 2 Знак"/>
    <w:basedOn w:val="a"/>
    <w:link w:val="BodyText2"/>
    <w:uiPriority w:val="99"/>
    <w:rsid w:val="00E939C0"/>
    <w:pPr>
      <w:widowControl/>
      <w:autoSpaceDE/>
      <w:autoSpaceDN/>
      <w:adjustRightInd/>
      <w:ind w:firstLine="720"/>
      <w:jc w:val="both"/>
    </w:pPr>
    <w:rPr>
      <w:rFonts w:asciiTheme="minorHAnsi" w:eastAsiaTheme="minorHAnsi" w:hAnsiTheme="minorHAnsi" w:cs="Times New Roman"/>
      <w:sz w:val="24"/>
      <w:szCs w:val="24"/>
      <w:lang w:eastAsia="en-US"/>
    </w:rPr>
  </w:style>
  <w:style w:type="paragraph" w:customStyle="1" w:styleId="21">
    <w:name w:val="Основной текст 21"/>
    <w:basedOn w:val="a"/>
    <w:uiPriority w:val="99"/>
    <w:rsid w:val="00E939C0"/>
    <w:pPr>
      <w:widowControl/>
      <w:autoSpaceDE/>
      <w:autoSpaceDN/>
      <w:adjustRightInd/>
      <w:ind w:firstLine="720"/>
      <w:jc w:val="both"/>
    </w:pPr>
    <w:rPr>
      <w:rFonts w:ascii="Times New Roman" w:hAnsi="Times New Roman" w:cs="Times New Roman"/>
      <w:sz w:val="28"/>
      <w:szCs w:val="28"/>
    </w:rPr>
  </w:style>
  <w:style w:type="paragraph" w:customStyle="1" w:styleId="ConsPlusNonformat">
    <w:name w:val="ConsPlusNonformat"/>
    <w:rsid w:val="00E939C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939C0"/>
    <w:pPr>
      <w:autoSpaceDE w:val="0"/>
      <w:autoSpaceDN w:val="0"/>
      <w:adjustRightInd w:val="0"/>
      <w:spacing w:after="0" w:line="240" w:lineRule="auto"/>
    </w:pPr>
    <w:rPr>
      <w:rFonts w:ascii="Arial" w:eastAsia="Times New Roman" w:hAnsi="Arial" w:cs="Arial"/>
      <w:sz w:val="20"/>
      <w:szCs w:val="20"/>
      <w:lang w:eastAsia="ru-RU"/>
    </w:rPr>
  </w:style>
  <w:style w:type="character" w:styleId="a6">
    <w:name w:val="Emphasis"/>
    <w:uiPriority w:val="20"/>
    <w:qFormat/>
    <w:rsid w:val="00E939C0"/>
    <w:rPr>
      <w:rFonts w:cs="Times New Roman"/>
      <w:i/>
      <w:iCs/>
    </w:rPr>
  </w:style>
  <w:style w:type="character" w:styleId="a7">
    <w:name w:val="Hyperlink"/>
    <w:uiPriority w:val="99"/>
    <w:semiHidden/>
    <w:rsid w:val="00E939C0"/>
    <w:rPr>
      <w:rFonts w:cs="Times New Roman"/>
      <w:color w:val="0000FF"/>
      <w:u w:val="single"/>
    </w:rPr>
  </w:style>
  <w:style w:type="paragraph" w:styleId="a8">
    <w:name w:val="Balloon Text"/>
    <w:basedOn w:val="a"/>
    <w:link w:val="a9"/>
    <w:uiPriority w:val="99"/>
    <w:semiHidden/>
    <w:rsid w:val="00E939C0"/>
    <w:rPr>
      <w:rFonts w:ascii="Tahoma" w:eastAsia="Calibri" w:hAnsi="Tahoma" w:cs="Times New Roman"/>
      <w:sz w:val="16"/>
      <w:szCs w:val="16"/>
    </w:rPr>
  </w:style>
  <w:style w:type="character" w:customStyle="1" w:styleId="a9">
    <w:name w:val="Текст выноски Знак"/>
    <w:basedOn w:val="a0"/>
    <w:link w:val="a8"/>
    <w:uiPriority w:val="99"/>
    <w:semiHidden/>
    <w:rsid w:val="00E939C0"/>
    <w:rPr>
      <w:rFonts w:ascii="Tahoma" w:eastAsia="Calibri" w:hAnsi="Tahoma" w:cs="Times New Roman"/>
      <w:sz w:val="16"/>
      <w:szCs w:val="16"/>
      <w:lang w:eastAsia="ru-RU"/>
    </w:rPr>
  </w:style>
  <w:style w:type="paragraph" w:styleId="aa">
    <w:name w:val="header"/>
    <w:basedOn w:val="a"/>
    <w:link w:val="ab"/>
    <w:rsid w:val="00E939C0"/>
    <w:pPr>
      <w:tabs>
        <w:tab w:val="center" w:pos="4677"/>
        <w:tab w:val="right" w:pos="9355"/>
      </w:tabs>
    </w:pPr>
    <w:rPr>
      <w:rFonts w:eastAsia="Calibri" w:cs="Times New Roman"/>
    </w:rPr>
  </w:style>
  <w:style w:type="character" w:customStyle="1" w:styleId="ab">
    <w:name w:val="Верхний колонтитул Знак"/>
    <w:basedOn w:val="a0"/>
    <w:link w:val="aa"/>
    <w:rsid w:val="00E939C0"/>
    <w:rPr>
      <w:rFonts w:ascii="Arial" w:eastAsia="Calibri" w:hAnsi="Arial" w:cs="Times New Roman"/>
      <w:sz w:val="18"/>
      <w:szCs w:val="18"/>
      <w:lang w:eastAsia="ru-RU"/>
    </w:rPr>
  </w:style>
  <w:style w:type="paragraph" w:styleId="ac">
    <w:name w:val="footer"/>
    <w:basedOn w:val="a"/>
    <w:link w:val="ad"/>
    <w:uiPriority w:val="99"/>
    <w:rsid w:val="00E939C0"/>
    <w:pPr>
      <w:tabs>
        <w:tab w:val="center" w:pos="4677"/>
        <w:tab w:val="right" w:pos="9355"/>
      </w:tabs>
    </w:pPr>
    <w:rPr>
      <w:rFonts w:eastAsia="Calibri" w:cs="Times New Roman"/>
    </w:rPr>
  </w:style>
  <w:style w:type="character" w:customStyle="1" w:styleId="ad">
    <w:name w:val="Нижний колонтитул Знак"/>
    <w:basedOn w:val="a0"/>
    <w:link w:val="ac"/>
    <w:uiPriority w:val="99"/>
    <w:rsid w:val="00E939C0"/>
    <w:rPr>
      <w:rFonts w:ascii="Arial" w:eastAsia="Calibri" w:hAnsi="Arial" w:cs="Times New Roman"/>
      <w:sz w:val="18"/>
      <w:szCs w:val="18"/>
      <w:lang w:eastAsia="ru-RU"/>
    </w:rPr>
  </w:style>
  <w:style w:type="paragraph" w:customStyle="1" w:styleId="1">
    <w:name w:val="Абзац списка1"/>
    <w:basedOn w:val="a"/>
    <w:uiPriority w:val="99"/>
    <w:qFormat/>
    <w:rsid w:val="00E939C0"/>
    <w:pPr>
      <w:ind w:left="720"/>
    </w:pPr>
  </w:style>
  <w:style w:type="table" w:styleId="ae">
    <w:name w:val="Table Grid"/>
    <w:basedOn w:val="a1"/>
    <w:uiPriority w:val="99"/>
    <w:rsid w:val="00E939C0"/>
    <w:pPr>
      <w:widowControl w:val="0"/>
      <w:autoSpaceDE w:val="0"/>
      <w:autoSpaceDN w:val="0"/>
      <w:adjustRightInd w:val="0"/>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939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page number"/>
    <w:basedOn w:val="a0"/>
    <w:rsid w:val="00E939C0"/>
  </w:style>
  <w:style w:type="character" w:customStyle="1" w:styleId="ConsPlusNormal0">
    <w:name w:val="ConsPlusNormal Знак"/>
    <w:link w:val="ConsPlusNormal"/>
    <w:rsid w:val="00E939C0"/>
    <w:rPr>
      <w:rFonts w:ascii="Arial" w:eastAsia="Times New Roman" w:hAnsi="Arial" w:cs="Arial"/>
      <w:sz w:val="20"/>
      <w:szCs w:val="20"/>
      <w:lang w:eastAsia="ru-RU"/>
    </w:rPr>
  </w:style>
  <w:style w:type="paragraph" w:customStyle="1" w:styleId="31">
    <w:name w:val="Основной текст 31"/>
    <w:basedOn w:val="a"/>
    <w:rsid w:val="00E939C0"/>
    <w:pPr>
      <w:widowControl/>
      <w:suppressAutoHyphens/>
      <w:autoSpaceDE/>
      <w:autoSpaceDN/>
      <w:adjustRightInd/>
      <w:ind w:right="3770"/>
    </w:pPr>
    <w:rPr>
      <w:rFonts w:ascii="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1499</Words>
  <Characters>8548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2018-02-14T11:43:00Z</cp:lastPrinted>
  <dcterms:created xsi:type="dcterms:W3CDTF">2018-02-14T11:53:00Z</dcterms:created>
  <dcterms:modified xsi:type="dcterms:W3CDTF">2018-02-14T11:53:00Z</dcterms:modified>
</cp:coreProperties>
</file>