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bookmarkStart w:id="0" w:name="_GoBack"/>
      <w:r w:rsidRPr="00810417">
        <w:t>Передвигаясь на снегоходе, соблюдайте правила безопасности!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proofErr w:type="spellStart"/>
      <w:r w:rsidRPr="00810417">
        <w:t>Экстремалы</w:t>
      </w:r>
      <w:proofErr w:type="spellEnd"/>
      <w:r w:rsidRPr="00810417">
        <w:t xml:space="preserve"> уже открыли снегоходный сезон. В некоторых районах полуострова снежный покров уже позволяет беспрепятственно кататься на снегоходах. Но очень часто туристы-</w:t>
      </w:r>
      <w:proofErr w:type="spellStart"/>
      <w:r w:rsidRPr="00810417">
        <w:t>экстремалы</w:t>
      </w:r>
      <w:proofErr w:type="spellEnd"/>
      <w:r w:rsidRPr="00810417">
        <w:t>, посвящая себя любимому хобби, забывают о собственной безопасности, а также о душевном благополучии своих близких.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 xml:space="preserve">Главное управление МЧС России по Мурманской области настоятельно рекомендует </w:t>
      </w:r>
      <w:proofErr w:type="spellStart"/>
      <w:r w:rsidRPr="00810417">
        <w:t>снегоходчикам</w:t>
      </w:r>
      <w:proofErr w:type="spellEnd"/>
      <w:r w:rsidRPr="00810417">
        <w:t xml:space="preserve"> в каждом случае, когда вы планируете отправиться на маршрут, в первую очередь уточнить информацию о погодных условиях, горно-лавинной обстановке в районе предполагаемой поездки.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Помните, что основными причинами гибели и увечий ездоков являются: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- столкновение снегохода с деревьями, проводами, мостами и другими транспортными средствами;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- падение въехавшего в канаву снегохода на бок – при этом водитель оказывался зажатым под техникой;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- попадание снегохода в воду при катании на льду.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Существует ряд правил для обеспечения собственной безопасности: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1.Отправляясь на маршрут, нужно изучить рельеф местности, куда вы направляетесь. Уточните, есть ли по ходу маршрута туристические базы, зимовья, другие места, где бы вы могли укрыться в случае непогоды.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2.Если планируется дальняя поездка, необходимы средства связи, GPS-навигатор, желательно спутниковый телефон. При поездке в горы совсем не лишним будет лавинный маячок (</w:t>
      </w:r>
      <w:proofErr w:type="spellStart"/>
      <w:r w:rsidRPr="00810417">
        <w:t>бипер</w:t>
      </w:r>
      <w:proofErr w:type="spellEnd"/>
      <w:r w:rsidRPr="00810417">
        <w:t>). Кроме того, возьмите с собой лопату, компас, спички, фонарик, комплект для оказания первой помощи.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3.Отправляясь в долговременную поездку, запаситесь необходимым количеством воды и пищи.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4.Техническое средство должно быть исправным. В зависимости от длительности и дальности совершаемых поездок, снегоход должен быть обязательно укомплектован минимально необходимым набором инструментов, запасных частей и принадлежностей, которые могут понадобиться в пути или при аварийной ситуации. Запаситесь горючим.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 xml:space="preserve">5.Наличие соответствующей экипировки, термобелья. Снегоход – открытое транспортное средство, поэтому, отправляясь в поездку, следует одеваться в теплую и удобную, не стесняющую движений одежду, принимая во внимание, что добавочное охлаждение с учетом скорости снегохода и скорости ветра может вдвое и более превышать температуру окружающего воздуха. Проверьте весь свой комплект экипировки для экстремальной езды: шлем, штаны, перчатки, куртку, шарф, ботинки и очки. Всегда катайтесь в шлеме. Он не только защитит вас при падении со снегохода, но и выступит прекрасной защитой </w:t>
      </w:r>
      <w:r w:rsidRPr="00810417">
        <w:lastRenderedPageBreak/>
        <w:t xml:space="preserve">от ветра. Кроме того, в случае передвижения по лесу шлем станет прекрасным </w:t>
      </w:r>
      <w:proofErr w:type="spellStart"/>
      <w:r w:rsidRPr="00810417">
        <w:t>веткоотбойником</w:t>
      </w:r>
      <w:proofErr w:type="spellEnd"/>
      <w:r w:rsidRPr="00810417">
        <w:t>. Также стоит обзавестись наколенниками, налокотниками и защитным щитком для груди. Обязательно применение защитных очков или лицевого щитка, который закрепляется на шлеме. Эти рекомендации относятся и к пассажиру.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6.Особенно внимательно нужно относиться к поездкам в условиях ограниченной видимости и в темноте.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 xml:space="preserve">7.Дальние поездки на снегоходе в одиночку опасны. В пути может быть израсходован весь запас топлива, случиться авария или повреждение снегохода. Дальние поездки следует совершать, как минимум, на двух машинах. Необходимо предупредить </w:t>
      </w:r>
      <w:proofErr w:type="gramStart"/>
      <w:r w:rsidRPr="00810417">
        <w:t>близких</w:t>
      </w:r>
      <w:proofErr w:type="gramEnd"/>
      <w:r w:rsidRPr="00810417">
        <w:t>, куда Вы направляетесь и когда планируете вернуться назад.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8. Не садитесь за руль снегохода в состоянии алкогольного опьянения.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9. Воздержитесь от путешествий по поверхности замерзших водоемов, даже если лед выглядит достаточно крепким. Если вы все же провалитесь под воду, активно работайте ногами, чтобы выбраться на поверхность, после чего откатитесь в сторону от пролома и не вставайте на ноги, пока не окажетесь на достаточном расстоянии от места провала снегохода.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10. Если при подъеме на холм снегоход начинает сползать вниз или переворачиваться, направьте его вниз по склону, а если это по каким-либо причинам невозможно, «катапультируйтесь». Но обязательно в сторону вершины холма, чтобы катящийся кубарем вниз снегоход не прокатился по Вам.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11. Всегда учитывайте уровень своих способностей. Не разгоняйтесь слишком быстро и не выполняйте трюки, в которых вы не уверены.</w:t>
      </w:r>
    </w:p>
    <w:p w:rsidR="00810417" w:rsidRPr="00810417" w:rsidRDefault="00810417" w:rsidP="00810417">
      <w:pPr>
        <w:pStyle w:val="a3"/>
        <w:shd w:val="clear" w:color="auto" w:fill="FFFFFF"/>
        <w:spacing w:before="0" w:beforeAutospacing="0" w:after="300" w:afterAutospacing="0" w:line="300" w:lineRule="atLeast"/>
        <w:jc w:val="both"/>
      </w:pPr>
      <w:r w:rsidRPr="00810417">
        <w:t>Для обеспечения собственной безопасности не забывайте регистрировать свой маршрут в Мурманском поисково-спасательном отряде. Для этого достаточно позвонить по телефону в г. Кировск </w:t>
      </w:r>
      <w:r w:rsidRPr="00810417">
        <w:rPr>
          <w:b/>
          <w:bCs/>
        </w:rPr>
        <w:t>(815-31) 5-88-95</w:t>
      </w:r>
      <w:r w:rsidRPr="00810417">
        <w:t>. Регистрация занимает несколько минут и проходит в телефонном режиме.</w:t>
      </w:r>
    </w:p>
    <w:bookmarkEnd w:id="0"/>
    <w:p w:rsidR="007C2F3B" w:rsidRPr="00810417" w:rsidRDefault="007C2F3B" w:rsidP="008104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2F3B" w:rsidRPr="0081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12"/>
    <w:rsid w:val="007C2F3B"/>
    <w:rsid w:val="00810417"/>
    <w:rsid w:val="00C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Козырева</dc:creator>
  <cp:keywords/>
  <dc:description/>
  <cp:lastModifiedBy>Наталья Козырева</cp:lastModifiedBy>
  <cp:revision>2</cp:revision>
  <dcterms:created xsi:type="dcterms:W3CDTF">2014-11-12T09:40:00Z</dcterms:created>
  <dcterms:modified xsi:type="dcterms:W3CDTF">2014-11-12T09:42:00Z</dcterms:modified>
</cp:coreProperties>
</file>