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79" w:rsidRPr="000709F9" w:rsidRDefault="00E97079" w:rsidP="00E97079">
      <w:pPr>
        <w:jc w:val="center"/>
        <w:rPr>
          <w:sz w:val="24"/>
          <w:szCs w:val="24"/>
        </w:rPr>
      </w:pPr>
      <w:r w:rsidRPr="000709F9">
        <w:rPr>
          <w:sz w:val="24"/>
          <w:szCs w:val="24"/>
        </w:rPr>
        <w:t>Совет депутатов</w:t>
      </w:r>
    </w:p>
    <w:p w:rsidR="00E97079" w:rsidRDefault="00E97079" w:rsidP="00E97079">
      <w:pPr>
        <w:jc w:val="center"/>
        <w:rPr>
          <w:sz w:val="24"/>
          <w:szCs w:val="24"/>
        </w:rPr>
      </w:pPr>
      <w:r w:rsidRPr="000709F9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E97079" w:rsidRDefault="00E97079" w:rsidP="00E970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97079" w:rsidRPr="00D01FFA" w:rsidRDefault="00E97079" w:rsidP="00E97079">
      <w:pPr>
        <w:jc w:val="center"/>
        <w:rPr>
          <w:sz w:val="24"/>
          <w:szCs w:val="24"/>
        </w:rPr>
      </w:pPr>
      <w:r w:rsidRPr="00D01FFA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пятнадцатое </w:t>
      </w:r>
      <w:r w:rsidRPr="00D01FFA">
        <w:rPr>
          <w:sz w:val="24"/>
          <w:szCs w:val="24"/>
        </w:rPr>
        <w:t xml:space="preserve"> очередное заседание </w:t>
      </w:r>
      <w:r>
        <w:rPr>
          <w:sz w:val="24"/>
          <w:szCs w:val="24"/>
        </w:rPr>
        <w:t>третьего</w:t>
      </w:r>
      <w:r w:rsidRPr="00D01FFA">
        <w:rPr>
          <w:sz w:val="24"/>
          <w:szCs w:val="24"/>
        </w:rPr>
        <w:t xml:space="preserve"> созыва)</w:t>
      </w:r>
    </w:p>
    <w:p w:rsidR="00E97079" w:rsidRPr="000709F9" w:rsidRDefault="00E97079" w:rsidP="00E97079">
      <w:pPr>
        <w:jc w:val="both"/>
        <w:rPr>
          <w:sz w:val="24"/>
          <w:szCs w:val="24"/>
        </w:rPr>
      </w:pPr>
    </w:p>
    <w:p w:rsidR="00E97079" w:rsidRPr="000709F9" w:rsidRDefault="00E97079" w:rsidP="00E97079">
      <w:pPr>
        <w:spacing w:line="360" w:lineRule="auto"/>
        <w:jc w:val="center"/>
        <w:rPr>
          <w:sz w:val="24"/>
          <w:szCs w:val="24"/>
        </w:rPr>
      </w:pPr>
      <w:r w:rsidRPr="000709F9">
        <w:rPr>
          <w:sz w:val="24"/>
          <w:szCs w:val="24"/>
        </w:rPr>
        <w:t>РЕШЕНИЕ</w:t>
      </w:r>
    </w:p>
    <w:p w:rsidR="00E97079" w:rsidRDefault="00E97079" w:rsidP="00E9707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25.12.2015 г.                                                                                                     № 15/2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7079" w:rsidRDefault="00E97079" w:rsidP="00E97079">
      <w:pPr>
        <w:spacing w:line="360" w:lineRule="auto"/>
        <w:jc w:val="center"/>
        <w:rPr>
          <w:sz w:val="24"/>
          <w:szCs w:val="24"/>
        </w:rPr>
      </w:pPr>
      <w:r w:rsidRPr="000709F9">
        <w:rPr>
          <w:sz w:val="24"/>
          <w:szCs w:val="24"/>
        </w:rPr>
        <w:t xml:space="preserve">с. Ура </w:t>
      </w:r>
      <w:r>
        <w:rPr>
          <w:sz w:val="24"/>
          <w:szCs w:val="24"/>
        </w:rPr>
        <w:t>–</w:t>
      </w:r>
      <w:r w:rsidRPr="000709F9">
        <w:rPr>
          <w:sz w:val="24"/>
          <w:szCs w:val="24"/>
        </w:rPr>
        <w:t xml:space="preserve"> Губа</w:t>
      </w:r>
    </w:p>
    <w:p w:rsidR="00E97079" w:rsidRPr="000709F9" w:rsidRDefault="00E97079" w:rsidP="00E97079">
      <w:pPr>
        <w:spacing w:line="360" w:lineRule="auto"/>
        <w:jc w:val="center"/>
        <w:rPr>
          <w:sz w:val="24"/>
          <w:szCs w:val="24"/>
        </w:rPr>
      </w:pPr>
    </w:p>
    <w:p w:rsidR="007B4309" w:rsidRDefault="00E97079" w:rsidP="00E97079">
      <w:pPr>
        <w:tabs>
          <w:tab w:val="left" w:pos="4253"/>
          <w:tab w:val="left" w:pos="4962"/>
          <w:tab w:val="left" w:pos="5245"/>
        </w:tabs>
        <w:ind w:right="5243"/>
        <w:jc w:val="both"/>
        <w:rPr>
          <w:b/>
          <w:sz w:val="20"/>
          <w:szCs w:val="20"/>
        </w:rPr>
      </w:pPr>
      <w:r w:rsidRPr="00E97079">
        <w:rPr>
          <w:b/>
          <w:sz w:val="20"/>
          <w:szCs w:val="20"/>
        </w:rPr>
        <w:t xml:space="preserve">О внесении изменений в решение  Совета депутатов </w:t>
      </w:r>
      <w:proofErr w:type="spellStart"/>
      <w:r w:rsidRPr="00E97079">
        <w:rPr>
          <w:b/>
          <w:sz w:val="20"/>
          <w:szCs w:val="20"/>
        </w:rPr>
        <w:t>с.п</w:t>
      </w:r>
      <w:proofErr w:type="spellEnd"/>
      <w:r w:rsidRPr="00E97079">
        <w:rPr>
          <w:b/>
          <w:sz w:val="20"/>
          <w:szCs w:val="20"/>
        </w:rPr>
        <w:t>. Ура-Губа Кольского района Мурманской области от 21.11.2014 №5/1 «Об установлении на территории сельского поселения Ура-Губа Кольского района Мурманской области налога на имущество физических лиц</w:t>
      </w:r>
      <w:r>
        <w:rPr>
          <w:b/>
          <w:sz w:val="20"/>
          <w:szCs w:val="20"/>
        </w:rPr>
        <w:t>»</w:t>
      </w:r>
    </w:p>
    <w:p w:rsidR="00E97079" w:rsidRPr="00E97079" w:rsidRDefault="00E97079" w:rsidP="00E97079">
      <w:pPr>
        <w:tabs>
          <w:tab w:val="left" w:pos="4253"/>
          <w:tab w:val="left" w:pos="4962"/>
          <w:tab w:val="left" w:pos="5245"/>
        </w:tabs>
        <w:ind w:right="5243"/>
        <w:jc w:val="both"/>
        <w:rPr>
          <w:b/>
          <w:sz w:val="20"/>
          <w:szCs w:val="20"/>
        </w:rPr>
      </w:pPr>
    </w:p>
    <w:p w:rsidR="00E97079" w:rsidRDefault="00E97079" w:rsidP="00E97079">
      <w:pPr>
        <w:tabs>
          <w:tab w:val="left" w:pos="4253"/>
          <w:tab w:val="left" w:pos="4962"/>
          <w:tab w:val="left" w:pos="5245"/>
        </w:tabs>
        <w:ind w:right="5243"/>
        <w:jc w:val="both"/>
        <w:rPr>
          <w:rFonts w:cs="Times New Roman"/>
          <w:sz w:val="24"/>
          <w:szCs w:val="24"/>
        </w:rPr>
      </w:pPr>
    </w:p>
    <w:p w:rsidR="005147AC" w:rsidRDefault="007B4309" w:rsidP="005147A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Конституцией Российской Федерации, Налоговым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Уставом сельского поселения Ура-Губа Кольского района, </w:t>
      </w:r>
      <w:r w:rsidR="005147AC">
        <w:rPr>
          <w:sz w:val="24"/>
          <w:szCs w:val="24"/>
        </w:rPr>
        <w:t>рассмотрев протест Прокуратуры Кольского район</w:t>
      </w:r>
      <w:r w:rsidR="005147AC">
        <w:rPr>
          <w:sz w:val="24"/>
          <w:szCs w:val="24"/>
        </w:rPr>
        <w:t xml:space="preserve">а </w:t>
      </w:r>
      <w:r w:rsidR="005147AC">
        <w:rPr>
          <w:sz w:val="24"/>
          <w:szCs w:val="24"/>
        </w:rPr>
        <w:t xml:space="preserve"> </w:t>
      </w:r>
      <w:r w:rsidR="005147AC">
        <w:rPr>
          <w:sz w:val="24"/>
          <w:szCs w:val="24"/>
        </w:rPr>
        <w:t>№ 7-405в-2015 от 03</w:t>
      </w:r>
      <w:bookmarkStart w:id="0" w:name="_GoBack"/>
      <w:bookmarkEnd w:id="0"/>
      <w:r w:rsidR="005147AC">
        <w:rPr>
          <w:sz w:val="24"/>
          <w:szCs w:val="24"/>
        </w:rPr>
        <w:t>.12.2015 года,</w:t>
      </w:r>
    </w:p>
    <w:p w:rsidR="007B4309" w:rsidRDefault="007B4309" w:rsidP="007B4309">
      <w:pPr>
        <w:spacing w:line="276" w:lineRule="auto"/>
        <w:ind w:firstLine="720"/>
        <w:jc w:val="both"/>
        <w:rPr>
          <w:sz w:val="24"/>
          <w:szCs w:val="24"/>
        </w:rPr>
      </w:pPr>
    </w:p>
    <w:p w:rsidR="007B4309" w:rsidRDefault="007B4309" w:rsidP="007B430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 решил:</w:t>
      </w:r>
    </w:p>
    <w:p w:rsidR="007B4309" w:rsidRDefault="007B4309" w:rsidP="007B430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 В подпункте 5.6 пункта 5 слово «октября» заменить словом «декабря».</w:t>
      </w:r>
    </w:p>
    <w:p w:rsidR="007B4309" w:rsidRDefault="007B4309" w:rsidP="007B4309">
      <w:pPr>
        <w:pStyle w:val="a3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Обнародовать настоящее решение на территории поселения в установленном порядке.</w:t>
      </w:r>
    </w:p>
    <w:p w:rsidR="00E97079" w:rsidRDefault="007B4309" w:rsidP="00E97079">
      <w:pPr>
        <w:pStyle w:val="a3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E97079" w:rsidRPr="00E97079">
        <w:rPr>
          <w:sz w:val="24"/>
          <w:szCs w:val="24"/>
        </w:rPr>
        <w:t xml:space="preserve"> </w:t>
      </w:r>
      <w:r w:rsidR="00E97079">
        <w:rPr>
          <w:sz w:val="24"/>
          <w:szCs w:val="24"/>
        </w:rPr>
        <w:t>Настоящее Решение вступает в силу не ранее чем по истечении одного месяца со дня официального опубликования (обнародования) и не ранее первого числа очередного налогового периода по налогу на имущество физических лиц.</w:t>
      </w:r>
    </w:p>
    <w:p w:rsidR="007B4309" w:rsidRDefault="007B4309" w:rsidP="00E97079">
      <w:pPr>
        <w:pStyle w:val="a3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7B4309" w:rsidRDefault="007B4309" w:rsidP="007B430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7B4309" w:rsidRDefault="007B4309" w:rsidP="007B430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</w:t>
      </w:r>
    </w:p>
    <w:p w:rsidR="007B4309" w:rsidRDefault="007B4309" w:rsidP="007B4309">
      <w:pPr>
        <w:rPr>
          <w:sz w:val="24"/>
          <w:szCs w:val="24"/>
        </w:rPr>
      </w:pPr>
      <w:r>
        <w:rPr>
          <w:sz w:val="24"/>
          <w:szCs w:val="24"/>
        </w:rPr>
        <w:t>Кольского района Мурманской области                                                       Альшевская  Ю.Е.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B4309" w:rsidRDefault="007B4309" w:rsidP="007B4309">
      <w:pPr>
        <w:ind w:firstLine="708"/>
        <w:rPr>
          <w:sz w:val="24"/>
          <w:szCs w:val="24"/>
        </w:rPr>
      </w:pPr>
    </w:p>
    <w:p w:rsidR="007B4309" w:rsidRDefault="007B4309" w:rsidP="007B4309">
      <w:pPr>
        <w:jc w:val="center"/>
        <w:rPr>
          <w:sz w:val="24"/>
          <w:szCs w:val="24"/>
        </w:rPr>
      </w:pPr>
    </w:p>
    <w:p w:rsidR="007B4309" w:rsidRDefault="007B4309" w:rsidP="007B4309">
      <w:pPr>
        <w:jc w:val="center"/>
        <w:rPr>
          <w:sz w:val="24"/>
          <w:szCs w:val="24"/>
        </w:rPr>
      </w:pPr>
    </w:p>
    <w:p w:rsidR="007B4309" w:rsidRDefault="007B4309" w:rsidP="007B4309">
      <w:pPr>
        <w:jc w:val="center"/>
        <w:rPr>
          <w:sz w:val="24"/>
          <w:szCs w:val="24"/>
        </w:rPr>
      </w:pPr>
    </w:p>
    <w:p w:rsidR="00B5491F" w:rsidRDefault="00B5491F"/>
    <w:sectPr w:rsidR="00B5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15"/>
    <w:rsid w:val="005147AC"/>
    <w:rsid w:val="007B4309"/>
    <w:rsid w:val="009B7315"/>
    <w:rsid w:val="00B5491F"/>
    <w:rsid w:val="00E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0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09"/>
    <w:pPr>
      <w:ind w:left="708"/>
    </w:pPr>
    <w:rPr>
      <w:rFonts w:cs="Times New Roman"/>
      <w:sz w:val="20"/>
      <w:szCs w:val="20"/>
    </w:rPr>
  </w:style>
  <w:style w:type="paragraph" w:customStyle="1" w:styleId="ConsPlusNormal">
    <w:name w:val="ConsPlusNormal"/>
    <w:rsid w:val="007B4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0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09"/>
    <w:pPr>
      <w:ind w:left="708"/>
    </w:pPr>
    <w:rPr>
      <w:rFonts w:cs="Times New Roman"/>
      <w:sz w:val="20"/>
      <w:szCs w:val="20"/>
    </w:rPr>
  </w:style>
  <w:style w:type="paragraph" w:customStyle="1" w:styleId="ConsPlusNormal">
    <w:name w:val="ConsPlusNormal"/>
    <w:rsid w:val="007B4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>Администрация Кольского района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2015-12-22T15:10:00Z</dcterms:created>
  <dcterms:modified xsi:type="dcterms:W3CDTF">2015-12-22T15:31:00Z</dcterms:modified>
</cp:coreProperties>
</file>