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9E" w:rsidRPr="00F41ED0" w:rsidRDefault="008A089E" w:rsidP="008A089E">
      <w:pPr>
        <w:spacing w:after="0" w:line="240" w:lineRule="auto"/>
        <w:ind w:right="-3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D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</w:p>
    <w:p w:rsidR="008A089E" w:rsidRPr="00F41ED0" w:rsidRDefault="008A089E" w:rsidP="008A089E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89E" w:rsidRDefault="008A089E" w:rsidP="008A08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8A089E" w:rsidRDefault="008A089E" w:rsidP="008A08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мероприятий, реализуемых для достижения запланированных значений показателей доступности </w:t>
      </w:r>
    </w:p>
    <w:p w:rsidR="008A089E" w:rsidRDefault="008A089E" w:rsidP="008A08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инвалидов объектов и услуг</w:t>
      </w:r>
    </w:p>
    <w:p w:rsidR="008A089E" w:rsidRPr="000C0507" w:rsidRDefault="008A089E" w:rsidP="008A08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827"/>
        <w:gridCol w:w="2268"/>
        <w:gridCol w:w="1701"/>
        <w:gridCol w:w="3119"/>
      </w:tblGrid>
      <w:tr w:rsidR="008A089E" w:rsidRPr="005D239E" w:rsidTr="00477257">
        <w:tc>
          <w:tcPr>
            <w:tcW w:w="534" w:type="dxa"/>
            <w:shd w:val="clear" w:color="auto" w:fill="auto"/>
          </w:tcPr>
          <w:p w:rsidR="008A089E" w:rsidRPr="00DC056C" w:rsidRDefault="008A089E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0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C0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8A089E" w:rsidRPr="00DC056C" w:rsidRDefault="008A089E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8A089E" w:rsidRPr="00DC056C" w:rsidRDefault="008A089E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268" w:type="dxa"/>
            <w:shd w:val="clear" w:color="auto" w:fill="auto"/>
          </w:tcPr>
          <w:p w:rsidR="008A089E" w:rsidRPr="00DC056C" w:rsidRDefault="008A089E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701" w:type="dxa"/>
            <w:shd w:val="clear" w:color="auto" w:fill="auto"/>
          </w:tcPr>
          <w:p w:rsidR="008A089E" w:rsidRPr="00DC056C" w:rsidRDefault="008A089E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9" w:type="dxa"/>
            <w:shd w:val="clear" w:color="auto" w:fill="auto"/>
          </w:tcPr>
          <w:p w:rsidR="008A089E" w:rsidRPr="00DC056C" w:rsidRDefault="008A089E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8A089E" w:rsidRPr="005D239E" w:rsidTr="00477257">
        <w:tc>
          <w:tcPr>
            <w:tcW w:w="15276" w:type="dxa"/>
            <w:gridSpan w:val="6"/>
            <w:shd w:val="clear" w:color="auto" w:fill="auto"/>
          </w:tcPr>
          <w:p w:rsidR="008A089E" w:rsidRPr="00DC056C" w:rsidRDefault="008A089E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DC05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DC0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Мероприятия по поэтапному повышению значений показателей доступности для инвалидов объектов социальной инфраструктуры, включая оборудование объектов необходимыми приспособлениями</w:t>
            </w:r>
          </w:p>
        </w:tc>
      </w:tr>
      <w:tr w:rsidR="008A089E" w:rsidRPr="005D239E" w:rsidTr="00477257">
        <w:tc>
          <w:tcPr>
            <w:tcW w:w="534" w:type="dxa"/>
            <w:shd w:val="clear" w:color="auto" w:fill="auto"/>
          </w:tcPr>
          <w:p w:rsidR="008A089E" w:rsidRPr="003C381F" w:rsidRDefault="008A089E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A089E" w:rsidRPr="003C381F" w:rsidRDefault="008A089E" w:rsidP="003C381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паспортизации приоритетных объектов и услуг социальной инфраструктуры сельского поселения </w:t>
            </w:r>
            <w:r w:rsidR="00C47C7C" w:rsidRPr="003C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Ура-Губа</w:t>
            </w:r>
            <w:r w:rsidRPr="003C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Кольского района и направление информации </w:t>
            </w:r>
            <w:proofErr w:type="gramStart"/>
            <w:r w:rsidRPr="003C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объектах в Министерство социального развития Мурманской области с целью размещения сведений о них на карте</w:t>
            </w:r>
            <w:proofErr w:type="gramEnd"/>
            <w:r w:rsidRPr="003C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доступности</w:t>
            </w:r>
          </w:p>
        </w:tc>
        <w:tc>
          <w:tcPr>
            <w:tcW w:w="3827" w:type="dxa"/>
            <w:shd w:val="clear" w:color="auto" w:fill="auto"/>
          </w:tcPr>
          <w:p w:rsidR="008A089E" w:rsidRPr="003C381F" w:rsidRDefault="008A089E" w:rsidP="00FA00C7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Мурманской области от 20.09.2013 № 534-ПП/13 «О проведении паспортизации объектов и услуг социальной инфраструктуры Мурманской области», приказ Министерства труда и социального развития Мурманской области от 05.10.2013 № 521 «Об утверждении методических рекомендаций проведению паспортизации объектов и услуг социальной инф</w:t>
            </w:r>
            <w:r w:rsidR="00C47C7C" w:rsidRPr="003C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раструктуры Мурманской области»</w:t>
            </w:r>
          </w:p>
        </w:tc>
        <w:tc>
          <w:tcPr>
            <w:tcW w:w="2268" w:type="dxa"/>
            <w:shd w:val="clear" w:color="auto" w:fill="auto"/>
          </w:tcPr>
          <w:p w:rsidR="008A089E" w:rsidRPr="003C381F" w:rsidRDefault="008A089E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="00C47C7C" w:rsidRPr="003C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Ура-Губа</w:t>
            </w:r>
            <w:r w:rsidRPr="003C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Кольского района</w:t>
            </w:r>
          </w:p>
        </w:tc>
        <w:tc>
          <w:tcPr>
            <w:tcW w:w="1701" w:type="dxa"/>
            <w:shd w:val="clear" w:color="auto" w:fill="auto"/>
          </w:tcPr>
          <w:p w:rsidR="008A089E" w:rsidRPr="003C381F" w:rsidRDefault="008A089E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2019-2030 </w:t>
            </w:r>
          </w:p>
        </w:tc>
        <w:tc>
          <w:tcPr>
            <w:tcW w:w="3119" w:type="dxa"/>
            <w:shd w:val="clear" w:color="auto" w:fill="auto"/>
          </w:tcPr>
          <w:p w:rsidR="008A089E" w:rsidRPr="003C381F" w:rsidRDefault="008A089E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</w:t>
            </w:r>
            <w:proofErr w:type="spellStart"/>
            <w:r w:rsidRPr="003C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пропаспортизированных</w:t>
            </w:r>
            <w:proofErr w:type="spellEnd"/>
            <w:r w:rsidRPr="003C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объектов и услуг социальной инфраструктуры, нанесенных на карту доступности</w:t>
            </w:r>
          </w:p>
        </w:tc>
      </w:tr>
      <w:tr w:rsidR="008A089E" w:rsidRPr="005D239E" w:rsidTr="00477257">
        <w:tc>
          <w:tcPr>
            <w:tcW w:w="534" w:type="dxa"/>
            <w:shd w:val="clear" w:color="auto" w:fill="auto"/>
          </w:tcPr>
          <w:p w:rsidR="008A089E" w:rsidRPr="003C381F" w:rsidRDefault="00C47C7C" w:rsidP="004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089E" w:rsidRPr="003C3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A089E" w:rsidRPr="003C381F" w:rsidRDefault="008A089E" w:rsidP="00FA0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для наполнения электронного реестра объектов и услуг социальной инфраструктуры Мурманской области.</w:t>
            </w:r>
          </w:p>
        </w:tc>
        <w:tc>
          <w:tcPr>
            <w:tcW w:w="3827" w:type="dxa"/>
            <w:shd w:val="clear" w:color="auto" w:fill="auto"/>
          </w:tcPr>
          <w:p w:rsidR="008A089E" w:rsidRPr="003C381F" w:rsidRDefault="008A089E" w:rsidP="00FA0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81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02.02.2018 № 42-ПП «О ведении паспортизации объектов и услуг социальной инфраструктуры Мурманской области», приказ Министерства социального развития Мурманской области от 14.02.2018 № 59 «Об утверждении методических рекомендаций по ведению паспортизации 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объектов и услуг социальной инфраструктуры Мурманской области, работе с электронным реестром объектов и услуг социальной инфраструктуры Мурманской области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A089E" w:rsidRPr="003C381F" w:rsidRDefault="00C47C7C" w:rsidP="00FA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 Ура-Губа Кольского района</w:t>
            </w:r>
          </w:p>
        </w:tc>
        <w:tc>
          <w:tcPr>
            <w:tcW w:w="1701" w:type="dxa"/>
            <w:shd w:val="clear" w:color="auto" w:fill="auto"/>
          </w:tcPr>
          <w:p w:rsidR="008A089E" w:rsidRPr="003C381F" w:rsidRDefault="00C47C7C" w:rsidP="004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89E" w:rsidRPr="003C3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2019-2030 </w:t>
            </w:r>
          </w:p>
        </w:tc>
        <w:tc>
          <w:tcPr>
            <w:tcW w:w="3119" w:type="dxa"/>
            <w:shd w:val="clear" w:color="auto" w:fill="auto"/>
          </w:tcPr>
          <w:p w:rsidR="008A089E" w:rsidRPr="003C381F" w:rsidRDefault="008A089E" w:rsidP="00FA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для наполнения электронного реестра объектов и услуг социальной инфраструктуры Мурманской области.</w:t>
            </w:r>
          </w:p>
        </w:tc>
      </w:tr>
      <w:tr w:rsidR="008A089E" w:rsidRPr="005D239E" w:rsidTr="00477257">
        <w:tc>
          <w:tcPr>
            <w:tcW w:w="534" w:type="dxa"/>
            <w:shd w:val="clear" w:color="auto" w:fill="auto"/>
          </w:tcPr>
          <w:p w:rsidR="008A089E" w:rsidRPr="003C381F" w:rsidRDefault="00C47C7C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auto"/>
          </w:tcPr>
          <w:p w:rsidR="008A089E" w:rsidRPr="003C381F" w:rsidRDefault="008A089E" w:rsidP="00FA00C7">
            <w:pPr>
              <w:pStyle w:val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в сфере обеспечения беспрепятственного доступа инвалидов к информации, объектам социальной, инженерной и транспортной инфраструктур и к предоставляемым в них услугам.</w:t>
            </w:r>
          </w:p>
        </w:tc>
        <w:tc>
          <w:tcPr>
            <w:tcW w:w="3827" w:type="dxa"/>
            <w:shd w:val="clear" w:color="auto" w:fill="auto"/>
          </w:tcPr>
          <w:p w:rsidR="008A089E" w:rsidRPr="003C381F" w:rsidRDefault="008A089E" w:rsidP="00FA00C7">
            <w:pPr>
              <w:ind w:firstLine="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22.05.2018 </w:t>
            </w:r>
            <w:r w:rsidR="00C47C7C" w:rsidRPr="003C38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229-ПП 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«Об утверждении</w:t>
            </w:r>
            <w:r w:rsidR="00C47C7C" w:rsidRPr="003C381F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проведения мониторинга 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в сфере обеспечения беспрепятственного доступа инвалидов к информации, объектам социальной, инженерной и транспортной инфраструктур и к предоставляемым в них услугам»</w:t>
            </w:r>
          </w:p>
        </w:tc>
        <w:tc>
          <w:tcPr>
            <w:tcW w:w="2268" w:type="dxa"/>
            <w:shd w:val="clear" w:color="auto" w:fill="auto"/>
          </w:tcPr>
          <w:p w:rsidR="008A089E" w:rsidRPr="003C381F" w:rsidRDefault="00C47C7C" w:rsidP="00477257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Ура-Губа;</w:t>
            </w:r>
            <w:r w:rsidR="008A089E" w:rsidRPr="003C3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089E" w:rsidRPr="003C381F" w:rsidRDefault="008A089E" w:rsidP="00477257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8A089E" w:rsidRPr="003C381F" w:rsidRDefault="008A089E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представители Кольской районной общественной организации Мурманской областной общероссийской общественной организации «Всероссийское общество инвалидов»</w:t>
            </w:r>
          </w:p>
        </w:tc>
        <w:tc>
          <w:tcPr>
            <w:tcW w:w="1701" w:type="dxa"/>
            <w:shd w:val="clear" w:color="auto" w:fill="auto"/>
          </w:tcPr>
          <w:p w:rsidR="008A089E" w:rsidRPr="003C381F" w:rsidRDefault="008A089E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2018-2030</w:t>
            </w:r>
          </w:p>
        </w:tc>
        <w:tc>
          <w:tcPr>
            <w:tcW w:w="3119" w:type="dxa"/>
            <w:shd w:val="clear" w:color="auto" w:fill="auto"/>
          </w:tcPr>
          <w:p w:rsidR="008A089E" w:rsidRPr="003C381F" w:rsidRDefault="008A089E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Анализ потребности и планирования мероприятий по обеспечению доступности объектов социальной, инженерной и транспортной инфраструктур и предоставляемых в них услуг для инвалидов</w:t>
            </w:r>
          </w:p>
        </w:tc>
      </w:tr>
      <w:tr w:rsidR="008A089E" w:rsidRPr="005D239E" w:rsidTr="00477257">
        <w:tc>
          <w:tcPr>
            <w:tcW w:w="534" w:type="dxa"/>
            <w:shd w:val="clear" w:color="auto" w:fill="auto"/>
          </w:tcPr>
          <w:p w:rsidR="008A089E" w:rsidRPr="003C381F" w:rsidRDefault="00C47C7C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A089E" w:rsidRPr="003C381F" w:rsidRDefault="008A089E" w:rsidP="00FA00C7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t xml:space="preserve">Обеспечение выделенных парковочных мест для инвалидов на прилегающей территории к зданию администрации </w:t>
            </w:r>
            <w:r w:rsidR="00C47C7C" w:rsidRPr="003C3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A089E" w:rsidRPr="003C381F" w:rsidRDefault="008A089E" w:rsidP="00FA00C7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24.11.1995 </w:t>
            </w:r>
          </w:p>
          <w:p w:rsidR="008A089E" w:rsidRPr="003C381F" w:rsidRDefault="008A089E" w:rsidP="00FA00C7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t>№ 181-ФЗ «О социальной защите инвалидов в Российской Федерации»</w:t>
            </w:r>
          </w:p>
          <w:p w:rsidR="008A089E" w:rsidRPr="003C381F" w:rsidRDefault="008A089E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A089E" w:rsidRPr="003C381F" w:rsidRDefault="00C47C7C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Ура-Губа Кольского района</w:t>
            </w:r>
            <w:r w:rsidRPr="003C38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A089E" w:rsidRPr="003C381F" w:rsidRDefault="00C47C7C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t xml:space="preserve">2019-2030 </w:t>
            </w:r>
          </w:p>
        </w:tc>
        <w:tc>
          <w:tcPr>
            <w:tcW w:w="3119" w:type="dxa"/>
            <w:shd w:val="clear" w:color="auto" w:fill="auto"/>
          </w:tcPr>
          <w:p w:rsidR="008A089E" w:rsidRPr="003C381F" w:rsidRDefault="008A089E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t>Адаптация основных функциональных зон для инвалидов и маломобильных групп населения</w:t>
            </w:r>
          </w:p>
        </w:tc>
      </w:tr>
      <w:tr w:rsidR="008A089E" w:rsidRPr="005D239E" w:rsidTr="00477257">
        <w:tc>
          <w:tcPr>
            <w:tcW w:w="15276" w:type="dxa"/>
            <w:gridSpan w:val="6"/>
            <w:shd w:val="clear" w:color="auto" w:fill="auto"/>
          </w:tcPr>
          <w:p w:rsidR="008A089E" w:rsidRPr="00DC056C" w:rsidRDefault="008A089E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DC05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DC0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Мероприятия по поэтапному повышению значений показателей доступности предоставляемых </w:t>
            </w:r>
            <w:proofErr w:type="gramStart"/>
            <w:r w:rsidRPr="00DC0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услуг</w:t>
            </w:r>
            <w:proofErr w:type="gramEnd"/>
            <w:r w:rsidRPr="00DC0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C381F" w:rsidRPr="003C381F" w:rsidTr="00477257">
        <w:tc>
          <w:tcPr>
            <w:tcW w:w="534" w:type="dxa"/>
            <w:shd w:val="clear" w:color="auto" w:fill="auto"/>
          </w:tcPr>
          <w:p w:rsidR="003C381F" w:rsidRPr="003C381F" w:rsidRDefault="003C381F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3C381F" w:rsidRPr="003C381F" w:rsidRDefault="003C381F" w:rsidP="00FA00C7">
            <w:pPr>
              <w:pStyle w:val="4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t>Организация информирования владельцев объектов торговли о необходимости формирования доступной среды жизнедеятельности для инвалидов.</w:t>
            </w:r>
          </w:p>
        </w:tc>
        <w:tc>
          <w:tcPr>
            <w:tcW w:w="3827" w:type="dxa"/>
            <w:shd w:val="clear" w:color="auto" w:fill="auto"/>
          </w:tcPr>
          <w:p w:rsidR="003C381F" w:rsidRPr="003C381F" w:rsidRDefault="003C381F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C381F" w:rsidRPr="003C381F" w:rsidRDefault="003C381F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Ура-Губа Кольского района</w:t>
            </w:r>
          </w:p>
        </w:tc>
        <w:tc>
          <w:tcPr>
            <w:tcW w:w="1701" w:type="dxa"/>
            <w:shd w:val="clear" w:color="auto" w:fill="auto"/>
          </w:tcPr>
          <w:p w:rsidR="003C381F" w:rsidRPr="003C381F" w:rsidRDefault="003C381F" w:rsidP="003C381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t xml:space="preserve">2019-2030  </w:t>
            </w:r>
          </w:p>
        </w:tc>
        <w:tc>
          <w:tcPr>
            <w:tcW w:w="3119" w:type="dxa"/>
            <w:shd w:val="clear" w:color="auto" w:fill="auto"/>
          </w:tcPr>
          <w:p w:rsidR="003C381F" w:rsidRPr="003C381F" w:rsidRDefault="003C381F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t>Оказание информационно-методической помощи в формировании доступной среды жизнедеятельности для инвалидов</w:t>
            </w:r>
          </w:p>
        </w:tc>
      </w:tr>
      <w:tr w:rsidR="003C381F" w:rsidRPr="003C381F" w:rsidTr="00477257">
        <w:tc>
          <w:tcPr>
            <w:tcW w:w="534" w:type="dxa"/>
            <w:shd w:val="clear" w:color="auto" w:fill="auto"/>
          </w:tcPr>
          <w:p w:rsidR="003C381F" w:rsidRPr="003C381F" w:rsidRDefault="003C381F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3C381F" w:rsidRPr="003C381F" w:rsidRDefault="003C381F" w:rsidP="00FA00C7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t xml:space="preserve">Инструктирование специалистов, работающих с инвалидами, по вопросам, связанным с обеспечением доступности для них объектов с учетом имеющихся у них стойких расстройств функций </w:t>
            </w:r>
            <w:r w:rsidRPr="003C381F">
              <w:rPr>
                <w:rFonts w:ascii="Times New Roman" w:hAnsi="Times New Roman"/>
                <w:sz w:val="20"/>
                <w:szCs w:val="20"/>
              </w:rPr>
              <w:lastRenderedPageBreak/>
              <w:t>организма и ограничений жизнедеятельности.</w:t>
            </w:r>
          </w:p>
        </w:tc>
        <w:tc>
          <w:tcPr>
            <w:tcW w:w="3827" w:type="dxa"/>
            <w:shd w:val="clear" w:color="auto" w:fill="auto"/>
          </w:tcPr>
          <w:p w:rsidR="003C381F" w:rsidRPr="003C381F" w:rsidRDefault="003C381F" w:rsidP="00FA00C7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</w:t>
            </w:r>
            <w:r w:rsidRPr="003C381F">
              <w:rPr>
                <w:rFonts w:ascii="Times New Roman" w:hAnsi="Times New Roman"/>
                <w:sz w:val="20"/>
                <w:szCs w:val="20"/>
              </w:rPr>
              <w:lastRenderedPageBreak/>
              <w:t>ратификацией Конвенции о правах инвалидов»</w:t>
            </w:r>
          </w:p>
        </w:tc>
        <w:tc>
          <w:tcPr>
            <w:tcW w:w="2268" w:type="dxa"/>
            <w:shd w:val="clear" w:color="auto" w:fill="auto"/>
          </w:tcPr>
          <w:p w:rsidR="003C381F" w:rsidRPr="003C381F" w:rsidRDefault="00FA00C7" w:rsidP="00477257">
            <w:pPr>
              <w:pStyle w:val="4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</w:t>
            </w:r>
            <w:r w:rsidR="003C381F" w:rsidRPr="003C381F">
              <w:rPr>
                <w:rFonts w:ascii="Times New Roman" w:hAnsi="Times New Roman"/>
                <w:sz w:val="20"/>
                <w:szCs w:val="20"/>
              </w:rPr>
              <w:t xml:space="preserve"> подве</w:t>
            </w:r>
            <w:r>
              <w:rPr>
                <w:rFonts w:ascii="Times New Roman" w:hAnsi="Times New Roman"/>
                <w:sz w:val="20"/>
                <w:szCs w:val="20"/>
              </w:rPr>
              <w:t>домственного учреждения</w:t>
            </w:r>
            <w:r w:rsidR="003C381F" w:rsidRPr="003C381F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  <w:p w:rsidR="003C381F" w:rsidRPr="003C381F" w:rsidRDefault="003C381F" w:rsidP="00477257">
            <w:pPr>
              <w:pStyle w:val="4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381F" w:rsidRPr="003C381F" w:rsidRDefault="003C381F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381F" w:rsidRPr="003C381F" w:rsidRDefault="003C381F" w:rsidP="003C381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t xml:space="preserve">2019-2030  </w:t>
            </w:r>
          </w:p>
        </w:tc>
        <w:tc>
          <w:tcPr>
            <w:tcW w:w="3119" w:type="dxa"/>
            <w:shd w:val="clear" w:color="auto" w:fill="auto"/>
          </w:tcPr>
          <w:p w:rsidR="003C381F" w:rsidRPr="003C381F" w:rsidRDefault="003C381F" w:rsidP="0047725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1F">
              <w:rPr>
                <w:rFonts w:ascii="Times New Roman" w:hAnsi="Times New Roman"/>
                <w:sz w:val="20"/>
                <w:szCs w:val="20"/>
              </w:rPr>
              <w:t>Повышение эффективности, доступности и качества предоставления государственных (муниципальных) услуг инвалидам</w:t>
            </w:r>
          </w:p>
        </w:tc>
      </w:tr>
      <w:tr w:rsidR="003C381F" w:rsidRPr="003C381F" w:rsidTr="00477257">
        <w:tc>
          <w:tcPr>
            <w:tcW w:w="534" w:type="dxa"/>
            <w:shd w:val="clear" w:color="auto" w:fill="auto"/>
          </w:tcPr>
          <w:p w:rsidR="003C381F" w:rsidRPr="003C381F" w:rsidRDefault="003C381F" w:rsidP="00477257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auto"/>
          </w:tcPr>
          <w:p w:rsidR="003C381F" w:rsidRPr="003C381F" w:rsidRDefault="003C381F" w:rsidP="004772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Организация доступности офиц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ального сайта органов местного самоуправления сельское  поселение Ура-Губа в сети Интернет с учетом особых потребностей инв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лидов по зрению. Размещение справочных м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териалов, включая информацию о телефонных горячих лин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ях и службах экстренной помощи, в доступных для инвалидов ме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тах.</w:t>
            </w:r>
          </w:p>
        </w:tc>
        <w:tc>
          <w:tcPr>
            <w:tcW w:w="3827" w:type="dxa"/>
            <w:shd w:val="clear" w:color="auto" w:fill="auto"/>
          </w:tcPr>
          <w:p w:rsidR="003C381F" w:rsidRPr="003C381F" w:rsidRDefault="003C381F" w:rsidP="004772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Федеральный закон №419-ФЗ от 01.12.2014 «О внесении измен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ний в отдельные законодательные акты Российской Федерации по вопросам соц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альной защиты инвалидов в связи с ратификацией Конвенции о правах инв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лидов»</w:t>
            </w:r>
          </w:p>
        </w:tc>
        <w:tc>
          <w:tcPr>
            <w:tcW w:w="2268" w:type="dxa"/>
            <w:shd w:val="clear" w:color="auto" w:fill="auto"/>
          </w:tcPr>
          <w:p w:rsidR="003C381F" w:rsidRPr="003C381F" w:rsidRDefault="003C381F" w:rsidP="00FA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C381F">
              <w:rPr>
                <w:rFonts w:ascii="Times New Roman" w:hAnsi="Times New Roman"/>
                <w:sz w:val="20"/>
                <w:szCs w:val="20"/>
              </w:rPr>
              <w:t>сельского поселения Ура-Губа Кольского района</w:t>
            </w:r>
          </w:p>
        </w:tc>
        <w:tc>
          <w:tcPr>
            <w:tcW w:w="1701" w:type="dxa"/>
            <w:shd w:val="clear" w:color="auto" w:fill="auto"/>
          </w:tcPr>
          <w:p w:rsidR="003C381F" w:rsidRPr="003C381F" w:rsidRDefault="003C381F" w:rsidP="004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 xml:space="preserve"> 2019-2030</w:t>
            </w:r>
          </w:p>
        </w:tc>
        <w:tc>
          <w:tcPr>
            <w:tcW w:w="3119" w:type="dxa"/>
            <w:shd w:val="clear" w:color="auto" w:fill="auto"/>
          </w:tcPr>
          <w:p w:rsidR="003C381F" w:rsidRPr="003C381F" w:rsidRDefault="003C381F" w:rsidP="00FA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Повышение доступн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сти официального сайта о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ганов местного самоуправления сельское поселение Ура-Губа в сети И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381F">
              <w:rPr>
                <w:rFonts w:ascii="Times New Roman" w:hAnsi="Times New Roman" w:cs="Times New Roman"/>
                <w:sz w:val="20"/>
                <w:szCs w:val="20"/>
              </w:rPr>
              <w:t>тернет</w:t>
            </w:r>
          </w:p>
        </w:tc>
      </w:tr>
    </w:tbl>
    <w:p w:rsidR="008A089E" w:rsidRPr="003C381F" w:rsidRDefault="008A089E" w:rsidP="008A089E">
      <w:pPr>
        <w:pStyle w:val="40"/>
        <w:shd w:val="clear" w:color="auto" w:fill="auto"/>
        <w:spacing w:after="0" w:line="240" w:lineRule="auto"/>
        <w:rPr>
          <w:sz w:val="20"/>
          <w:szCs w:val="20"/>
        </w:rPr>
      </w:pPr>
    </w:p>
    <w:p w:rsidR="008A089E" w:rsidRPr="003C381F" w:rsidRDefault="008A089E" w:rsidP="008A089E">
      <w:pPr>
        <w:pStyle w:val="40"/>
        <w:shd w:val="clear" w:color="auto" w:fill="auto"/>
        <w:spacing w:after="0" w:line="240" w:lineRule="auto"/>
        <w:rPr>
          <w:sz w:val="20"/>
          <w:szCs w:val="20"/>
        </w:rPr>
      </w:pPr>
    </w:p>
    <w:p w:rsidR="008A089E" w:rsidRPr="003C381F" w:rsidRDefault="008A089E" w:rsidP="008A089E">
      <w:pPr>
        <w:pStyle w:val="40"/>
        <w:shd w:val="clear" w:color="auto" w:fill="auto"/>
        <w:spacing w:after="0" w:line="240" w:lineRule="auto"/>
        <w:rPr>
          <w:sz w:val="20"/>
          <w:szCs w:val="20"/>
        </w:rPr>
      </w:pPr>
    </w:p>
    <w:p w:rsidR="008A089E" w:rsidRDefault="008A089E" w:rsidP="008A089E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610" w:rsidRPr="003B3EA6" w:rsidRDefault="00E97610" w:rsidP="00E9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A89">
        <w:rPr>
          <w:rFonts w:ascii="Times New Roman" w:hAnsi="Times New Roman"/>
          <w:sz w:val="24"/>
          <w:szCs w:val="24"/>
        </w:rPr>
        <w:t>Приложение № 2</w:t>
      </w:r>
    </w:p>
    <w:p w:rsidR="00E97610" w:rsidRPr="009E653A" w:rsidRDefault="00E97610" w:rsidP="00E97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A89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повышения значений пока</w:t>
      </w:r>
      <w:r w:rsidR="00A03318">
        <w:rPr>
          <w:rFonts w:ascii="Times New Roman" w:hAnsi="Times New Roman"/>
          <w:b/>
          <w:sz w:val="24"/>
          <w:szCs w:val="24"/>
        </w:rPr>
        <w:t xml:space="preserve">зателей </w:t>
      </w:r>
      <w:r w:rsidRPr="00AF1A89">
        <w:rPr>
          <w:rFonts w:ascii="Times New Roman" w:hAnsi="Times New Roman"/>
          <w:b/>
          <w:sz w:val="24"/>
          <w:szCs w:val="24"/>
        </w:rPr>
        <w:t>доступности для инвалидов объектов и усл</w:t>
      </w:r>
      <w:r>
        <w:rPr>
          <w:rFonts w:ascii="Times New Roman" w:hAnsi="Times New Roman"/>
          <w:b/>
          <w:sz w:val="24"/>
          <w:szCs w:val="24"/>
        </w:rPr>
        <w:t>уг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4417FF" w:rsidRPr="00385C3E" w:rsidRDefault="004417FF" w:rsidP="008715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18"/>
          <w:szCs w:val="18"/>
        </w:rPr>
      </w:pPr>
    </w:p>
    <w:tbl>
      <w:tblPr>
        <w:tblpPr w:leftFromText="180" w:rightFromText="180" w:horzAnchor="margin" w:tblpY="1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1417"/>
        <w:gridCol w:w="1276"/>
        <w:gridCol w:w="4820"/>
      </w:tblGrid>
      <w:tr w:rsidR="00E97610" w:rsidRPr="003D7044" w:rsidTr="003D7044">
        <w:tc>
          <w:tcPr>
            <w:tcW w:w="4786" w:type="dxa"/>
            <w:vMerge w:val="restart"/>
          </w:tcPr>
          <w:p w:rsidR="00E97610" w:rsidRPr="003D7044" w:rsidRDefault="00E97610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Наименование показателя доступности для инвалидов объектов и услуг *</w:t>
            </w:r>
          </w:p>
        </w:tc>
        <w:tc>
          <w:tcPr>
            <w:tcW w:w="1276" w:type="dxa"/>
            <w:vMerge w:val="restart"/>
          </w:tcPr>
          <w:p w:rsidR="00E97610" w:rsidRPr="003D7044" w:rsidRDefault="00E97610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E97610" w:rsidRPr="003D7044" w:rsidRDefault="00E97610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4820" w:type="dxa"/>
            <w:vMerge w:val="restart"/>
          </w:tcPr>
          <w:p w:rsidR="00E97610" w:rsidRPr="003D7044" w:rsidRDefault="00E97610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3D7044" w:rsidRPr="003D7044" w:rsidTr="003D7044">
        <w:tc>
          <w:tcPr>
            <w:tcW w:w="4786" w:type="dxa"/>
            <w:vMerge/>
          </w:tcPr>
          <w:p w:rsidR="00E97610" w:rsidRPr="003D7044" w:rsidRDefault="00E97610" w:rsidP="00477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7610" w:rsidRPr="003D7044" w:rsidRDefault="00E97610" w:rsidP="00477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7610" w:rsidRPr="003D7044" w:rsidRDefault="00E97610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7" w:type="dxa"/>
          </w:tcPr>
          <w:p w:rsidR="00E97610" w:rsidRPr="003D7044" w:rsidRDefault="00E97610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97610" w:rsidRPr="003D7044" w:rsidRDefault="00E97610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2021-2030 год</w:t>
            </w:r>
          </w:p>
        </w:tc>
        <w:tc>
          <w:tcPr>
            <w:tcW w:w="4820" w:type="dxa"/>
            <w:vMerge/>
          </w:tcPr>
          <w:p w:rsidR="00E97610" w:rsidRPr="003D7044" w:rsidRDefault="00E97610" w:rsidP="004772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7044" w:rsidRPr="003D7044" w:rsidTr="003D7044">
        <w:trPr>
          <w:trHeight w:val="1299"/>
        </w:trPr>
        <w:tc>
          <w:tcPr>
            <w:tcW w:w="4786" w:type="dxa"/>
          </w:tcPr>
          <w:p w:rsidR="00E97610" w:rsidRPr="003D7044" w:rsidRDefault="00E97610" w:rsidP="0047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Доля подведомственных объектов социальной инфраструктуры Кольского района, на которые сформированы и утверждены паспорта доступности (от общего количества объектов)</w:t>
            </w:r>
          </w:p>
        </w:tc>
        <w:tc>
          <w:tcPr>
            <w:tcW w:w="1276" w:type="dxa"/>
          </w:tcPr>
          <w:p w:rsidR="00E97610" w:rsidRPr="003D7044" w:rsidRDefault="00E97610" w:rsidP="003D7044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E97610" w:rsidRPr="003D7044" w:rsidRDefault="00E97610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E97610" w:rsidRPr="003D7044" w:rsidRDefault="00E97610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97610" w:rsidRPr="003D7044" w:rsidRDefault="00E97610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20" w:type="dxa"/>
          </w:tcPr>
          <w:p w:rsidR="00E97610" w:rsidRPr="003D7044" w:rsidRDefault="00E97610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Администрация</w:t>
            </w:r>
            <w:r w:rsidR="00A03318" w:rsidRPr="003D7044">
              <w:rPr>
                <w:rFonts w:ascii="Times New Roman" w:hAnsi="Times New Roman" w:cs="Times New Roman"/>
              </w:rPr>
              <w:t xml:space="preserve"> сельского поселения Ура-Губа</w:t>
            </w:r>
          </w:p>
          <w:p w:rsidR="00E97610" w:rsidRPr="003D7044" w:rsidRDefault="00A03318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3D7044">
              <w:rPr>
                <w:rFonts w:ascii="Times New Roman" w:hAnsi="Times New Roman" w:cs="Times New Roman"/>
              </w:rPr>
              <w:t>Урагубский</w:t>
            </w:r>
            <w:proofErr w:type="spellEnd"/>
            <w:r w:rsidR="00E97610" w:rsidRPr="003D7044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</w:tr>
      <w:tr w:rsidR="003D7044" w:rsidRPr="003D7044" w:rsidTr="003D7044">
        <w:tc>
          <w:tcPr>
            <w:tcW w:w="4786" w:type="dxa"/>
          </w:tcPr>
          <w:p w:rsidR="00E97610" w:rsidRPr="003D7044" w:rsidRDefault="00E97610" w:rsidP="0047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Количество парковочных мест, специально оборудованных для автотранспорта инвалидов и МГН</w:t>
            </w:r>
          </w:p>
        </w:tc>
        <w:tc>
          <w:tcPr>
            <w:tcW w:w="1276" w:type="dxa"/>
          </w:tcPr>
          <w:p w:rsidR="00E97610" w:rsidRPr="003D7044" w:rsidRDefault="00A03318" w:rsidP="003D7044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E97610" w:rsidRPr="003D7044" w:rsidRDefault="00E97610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97610" w:rsidRPr="003D7044" w:rsidRDefault="00A03318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97610" w:rsidRPr="003D7044" w:rsidRDefault="00A03318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E97610" w:rsidRPr="003D7044" w:rsidRDefault="00E97610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Администрация</w:t>
            </w:r>
            <w:r w:rsidR="00A03318" w:rsidRPr="003D7044">
              <w:rPr>
                <w:rFonts w:ascii="Times New Roman" w:hAnsi="Times New Roman" w:cs="Times New Roman"/>
              </w:rPr>
              <w:t xml:space="preserve"> сельского поселения Ура-Губа</w:t>
            </w:r>
          </w:p>
          <w:p w:rsidR="00E97610" w:rsidRPr="003D7044" w:rsidRDefault="00A03318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3318" w:rsidRPr="003D7044" w:rsidTr="003D7044">
        <w:tc>
          <w:tcPr>
            <w:tcW w:w="4786" w:type="dxa"/>
          </w:tcPr>
          <w:p w:rsidR="00A03318" w:rsidRPr="003D7044" w:rsidRDefault="00A03318" w:rsidP="0047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Количество проведенных мероприятий по организации общественно-просветительской кампании, направленной на формирование толерантного отношения населения к проблемам инвалидности</w:t>
            </w:r>
          </w:p>
        </w:tc>
        <w:tc>
          <w:tcPr>
            <w:tcW w:w="1276" w:type="dxa"/>
          </w:tcPr>
          <w:p w:rsidR="00A03318" w:rsidRPr="003D7044" w:rsidRDefault="00A03318" w:rsidP="003D7044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A03318" w:rsidRPr="003D7044" w:rsidRDefault="003D7044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03318" w:rsidRPr="003D7044" w:rsidRDefault="003D7044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03318" w:rsidRPr="003D7044" w:rsidRDefault="003D7044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A03318" w:rsidRPr="003D7044" w:rsidRDefault="003D7044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3D7044">
              <w:rPr>
                <w:rFonts w:ascii="Times New Roman" w:hAnsi="Times New Roman" w:cs="Times New Roman"/>
              </w:rPr>
              <w:t>Урагубский</w:t>
            </w:r>
            <w:proofErr w:type="spellEnd"/>
            <w:r w:rsidRPr="003D7044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</w:tr>
      <w:tr w:rsidR="003D7044" w:rsidRPr="003D7044" w:rsidTr="003D7044">
        <w:tc>
          <w:tcPr>
            <w:tcW w:w="4786" w:type="dxa"/>
          </w:tcPr>
          <w:p w:rsidR="003D7044" w:rsidRPr="003D7044" w:rsidRDefault="003D7044" w:rsidP="0047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таких специалистов</w:t>
            </w:r>
          </w:p>
        </w:tc>
        <w:tc>
          <w:tcPr>
            <w:tcW w:w="1276" w:type="dxa"/>
          </w:tcPr>
          <w:p w:rsidR="003D7044" w:rsidRPr="003D7044" w:rsidRDefault="003D7044" w:rsidP="003D7044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3D7044" w:rsidRPr="003D7044" w:rsidRDefault="003D7044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D7044" w:rsidRPr="003D7044" w:rsidRDefault="003D7044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D7044" w:rsidRPr="003D7044" w:rsidRDefault="003D7044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3D7044" w:rsidRPr="003D7044" w:rsidRDefault="003D7044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3D7044">
              <w:rPr>
                <w:rFonts w:ascii="Times New Roman" w:hAnsi="Times New Roman" w:cs="Times New Roman"/>
              </w:rPr>
              <w:t>Урагубский</w:t>
            </w:r>
            <w:proofErr w:type="spellEnd"/>
            <w:r w:rsidRPr="003D7044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</w:tr>
      <w:tr w:rsidR="003D7044" w:rsidRPr="003D7044" w:rsidTr="003D7044">
        <w:tc>
          <w:tcPr>
            <w:tcW w:w="4786" w:type="dxa"/>
          </w:tcPr>
          <w:p w:rsidR="003D7044" w:rsidRPr="003D7044" w:rsidRDefault="003D7044" w:rsidP="0047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Доля интернет-сайтов подведомственных учреждений, доступных для слабовидящих граждан, в общем количестве таких сайтов</w:t>
            </w:r>
          </w:p>
        </w:tc>
        <w:tc>
          <w:tcPr>
            <w:tcW w:w="1276" w:type="dxa"/>
          </w:tcPr>
          <w:p w:rsidR="003D7044" w:rsidRPr="003D7044" w:rsidRDefault="003D7044" w:rsidP="003D7044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3D7044" w:rsidRPr="003D7044" w:rsidRDefault="003D7044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D7044" w:rsidRPr="003D7044" w:rsidRDefault="003D7044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D7044" w:rsidRPr="003D7044" w:rsidRDefault="003D7044" w:rsidP="00477257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20" w:type="dxa"/>
          </w:tcPr>
          <w:p w:rsidR="003D7044" w:rsidRPr="003D7044" w:rsidRDefault="003D7044" w:rsidP="003D7044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Администрация сельского поселения Ура-Губа</w:t>
            </w:r>
          </w:p>
          <w:p w:rsidR="003D7044" w:rsidRPr="003D7044" w:rsidRDefault="003D7044" w:rsidP="003D7044">
            <w:pPr>
              <w:jc w:val="center"/>
              <w:rPr>
                <w:rFonts w:ascii="Times New Roman" w:hAnsi="Times New Roman" w:cs="Times New Roman"/>
              </w:rPr>
            </w:pPr>
            <w:r w:rsidRPr="003D7044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3D7044">
              <w:rPr>
                <w:rFonts w:ascii="Times New Roman" w:hAnsi="Times New Roman" w:cs="Times New Roman"/>
              </w:rPr>
              <w:t>Урагубский</w:t>
            </w:r>
            <w:proofErr w:type="spellEnd"/>
            <w:r w:rsidRPr="003D7044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</w:tr>
    </w:tbl>
    <w:p w:rsidR="00604FF0" w:rsidRPr="003D7044" w:rsidRDefault="00E97610">
      <w:pPr>
        <w:rPr>
          <w:rFonts w:ascii="Times New Roman" w:hAnsi="Times New Roman" w:cs="Times New Roman"/>
        </w:rPr>
      </w:pPr>
      <w:r w:rsidRPr="003D704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</w:t>
      </w:r>
    </w:p>
    <w:sectPr w:rsidR="00604FF0" w:rsidRPr="003D7044" w:rsidSect="00AC60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64"/>
    <w:rsid w:val="00062F85"/>
    <w:rsid w:val="00094364"/>
    <w:rsid w:val="00214610"/>
    <w:rsid w:val="00385C3E"/>
    <w:rsid w:val="003C381F"/>
    <w:rsid w:val="003D7044"/>
    <w:rsid w:val="004417FF"/>
    <w:rsid w:val="00604FF0"/>
    <w:rsid w:val="006E4A99"/>
    <w:rsid w:val="00871532"/>
    <w:rsid w:val="008A089E"/>
    <w:rsid w:val="00A03318"/>
    <w:rsid w:val="00AC600D"/>
    <w:rsid w:val="00C06792"/>
    <w:rsid w:val="00C47C7C"/>
    <w:rsid w:val="00DC28EE"/>
    <w:rsid w:val="00E97610"/>
    <w:rsid w:val="00F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7FF"/>
    <w:rPr>
      <w:b/>
      <w:bCs/>
    </w:rPr>
  </w:style>
  <w:style w:type="character" w:styleId="a5">
    <w:name w:val="Hyperlink"/>
    <w:basedOn w:val="a0"/>
    <w:uiPriority w:val="99"/>
    <w:semiHidden/>
    <w:unhideWhenUsed/>
    <w:rsid w:val="004417FF"/>
    <w:rPr>
      <w:color w:val="0000FF"/>
      <w:u w:val="single"/>
    </w:rPr>
  </w:style>
  <w:style w:type="paragraph" w:customStyle="1" w:styleId="editlog">
    <w:name w:val="editlog"/>
    <w:basedOn w:val="a"/>
    <w:rsid w:val="0044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7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8A089E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089E"/>
    <w:pPr>
      <w:widowControl w:val="0"/>
      <w:shd w:val="clear" w:color="auto" w:fill="FFFFFF"/>
      <w:spacing w:after="66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7FF"/>
    <w:rPr>
      <w:b/>
      <w:bCs/>
    </w:rPr>
  </w:style>
  <w:style w:type="character" w:styleId="a5">
    <w:name w:val="Hyperlink"/>
    <w:basedOn w:val="a0"/>
    <w:uiPriority w:val="99"/>
    <w:semiHidden/>
    <w:unhideWhenUsed/>
    <w:rsid w:val="004417FF"/>
    <w:rPr>
      <w:color w:val="0000FF"/>
      <w:u w:val="single"/>
    </w:rPr>
  </w:style>
  <w:style w:type="paragraph" w:customStyle="1" w:styleId="editlog">
    <w:name w:val="editlog"/>
    <w:basedOn w:val="a"/>
    <w:rsid w:val="0044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7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8A089E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089E"/>
    <w:pPr>
      <w:widowControl w:val="0"/>
      <w:shd w:val="clear" w:color="auto" w:fill="FFFFFF"/>
      <w:spacing w:after="6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2019-04-04T06:57:00Z</cp:lastPrinted>
  <dcterms:created xsi:type="dcterms:W3CDTF">2019-04-03T12:29:00Z</dcterms:created>
  <dcterms:modified xsi:type="dcterms:W3CDTF">2019-04-04T14:28:00Z</dcterms:modified>
</cp:coreProperties>
</file>